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DEMONSTRATIVO INTEGRAL DAS RECEITAS E DESPESAS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3"/>
          <w:b/>
          <w:bCs/>
        </w:rPr>
        <w:t xml:space="preserve">ANEXO RP 10 - TERMO DE </w:t>
      </w:r>
      <w:r>
        <w:rPr>
          <w:rStyle w:val="CharStyle3"/>
          <w:b/>
          <w:bCs/>
          <w:lang w:val="pt-PT" w:eastAsia="pt-PT" w:bidi="pt-PT"/>
        </w:rPr>
        <w:t>COLABORAÇÃO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ÓRGÃO PÚBLICO </w:t>
      </w:r>
      <w:r>
        <w:rPr>
          <w:rStyle w:val="CharStyle8"/>
          <w:b/>
          <w:bCs/>
        </w:rPr>
        <w:t xml:space="preserve">PARCEIRO: </w:t>
      </w:r>
      <w:r>
        <w:rPr>
          <w:rStyle w:val="CharStyle8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ORGANIZAÇÃO </w:t>
      </w:r>
      <w:r>
        <w:rPr>
          <w:rStyle w:val="CharStyle8"/>
          <w:b/>
          <w:bCs/>
        </w:rPr>
        <w:t xml:space="preserve">DA SOCIEDADE CIVIL: </w:t>
      </w:r>
      <w:r>
        <w:rPr>
          <w:rStyle w:val="CharStyle8"/>
        </w:rPr>
        <w:t xml:space="preserve">AGAPE - </w:t>
      </w:r>
      <w:r>
        <w:rPr>
          <w:rStyle w:val="CharStyle8"/>
          <w:lang w:val="pt-PT" w:eastAsia="pt-PT" w:bidi="pt-PT"/>
        </w:rPr>
        <w:t xml:space="preserve">Associação Geração </w:t>
      </w:r>
      <w:r>
        <w:rPr>
          <w:rStyle w:val="CharStyle8"/>
        </w:rPr>
        <w:t>Apaixonada por Pessoas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</w:rPr>
        <w:t xml:space="preserve">CNPJ: </w:t>
      </w:r>
      <w:r>
        <w:rPr>
          <w:rStyle w:val="CharStyle8"/>
        </w:rPr>
        <w:t>14.511.860/0002-85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ENDEREÇO </w:t>
      </w:r>
      <w:r>
        <w:rPr>
          <w:rStyle w:val="CharStyle8"/>
          <w:b/>
          <w:bCs/>
        </w:rPr>
        <w:t xml:space="preserve">E CEP: </w:t>
      </w:r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José </w:t>
      </w:r>
      <w:r>
        <w:rPr>
          <w:rStyle w:val="CharStyle8"/>
        </w:rPr>
        <w:t>Coutinho da Silva, 1055/1069, Jardim Fortaleza, Guarulhos/SP - CEP 07153-340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bookmarkStart w:id="3" w:name="bookmark3"/>
      <w:r>
        <w:rPr>
          <w:rStyle w:val="CharStyle3"/>
          <w:b/>
          <w:bCs/>
          <w:lang w:val="pt-PT" w:eastAsia="pt-PT" w:bidi="pt-PT"/>
        </w:rPr>
        <w:t xml:space="preserve">RESPONSÁVEL(IS) </w:t>
      </w:r>
      <w:r>
        <w:rPr>
          <w:rStyle w:val="CharStyle3"/>
          <w:b/>
          <w:bCs/>
        </w:rPr>
        <w:t>PELA OSC:</w:t>
      </w:r>
      <w:bookmarkEnd w:id="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  <w:b/>
          <w:bCs/>
        </w:rPr>
        <w:t>CPF: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</w:rPr>
        <w:t xml:space="preserve">OBJETO DA PARCERIA: </w:t>
      </w:r>
      <w:r>
        <w:rPr>
          <w:rStyle w:val="CharStyle8"/>
        </w:rPr>
        <w:t xml:space="preserve">A presente parceria destina-se ao atendimento de </w:t>
      </w:r>
      <w:r>
        <w:rPr>
          <w:rStyle w:val="CharStyle8"/>
          <w:lang w:val="pt-PT" w:eastAsia="pt-PT" w:bidi="pt-PT"/>
        </w:rPr>
        <w:t xml:space="preserve">crianças </w:t>
      </w:r>
      <w:r>
        <w:rPr>
          <w:rStyle w:val="CharStyle8"/>
        </w:rPr>
        <w:t xml:space="preserve">em </w:t>
      </w:r>
      <w:r>
        <w:rPr>
          <w:rStyle w:val="CharStyle8"/>
          <w:lang w:val="pt-PT" w:eastAsia="pt-PT" w:bidi="pt-PT"/>
        </w:rPr>
        <w:t xml:space="preserve">período </w:t>
      </w:r>
      <w:r>
        <w:rPr>
          <w:rStyle w:val="CharStyle8"/>
        </w:rPr>
        <w:t xml:space="preserve">integral, na faixa </w:t>
      </w:r>
      <w:r>
        <w:rPr>
          <w:rStyle w:val="CharStyle8"/>
          <w:lang w:val="pt-PT" w:eastAsia="pt-PT" w:bidi="pt-PT"/>
        </w:rPr>
        <w:t xml:space="preserve">etária </w:t>
      </w:r>
      <w:r>
        <w:rPr>
          <w:rStyle w:val="CharStyle8"/>
        </w:rPr>
        <w:t xml:space="preserve">de 4 anos por meio de unidades escolares, segundo as diretrizes </w:t>
      </w:r>
      <w:r>
        <w:rPr>
          <w:rStyle w:val="CharStyle8"/>
          <w:lang w:val="pt-PT" w:eastAsia="pt-PT" w:bidi="pt-PT"/>
        </w:rPr>
        <w:t xml:space="preserve">técnicas </w:t>
      </w:r>
      <w:r>
        <w:rPr>
          <w:rStyle w:val="CharStyle8"/>
        </w:rPr>
        <w:t xml:space="preserve">da Secretaria de </w:t>
      </w:r>
      <w:r>
        <w:rPr>
          <w:rStyle w:val="CharStyle8"/>
          <w:lang w:val="pt-PT" w:eastAsia="pt-PT" w:bidi="pt-PT"/>
        </w:rPr>
        <w:t xml:space="preserve">Educação </w:t>
      </w:r>
      <w:r>
        <w:rPr>
          <w:rStyle w:val="CharStyle8"/>
        </w:rPr>
        <w:t>e de acordo com o Plano de Trabalho aprovado.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bookmarkStart w:id="6" w:name="bookmark6"/>
      <w:r>
        <w:rPr>
          <w:rStyle w:val="CharStyle3"/>
          <w:b/>
          <w:bCs/>
          <w:lang w:val="pt-PT" w:eastAsia="pt-PT" w:bidi="pt-PT"/>
        </w:rPr>
        <w:t>EXERCÍCIO:</w:t>
      </w:r>
      <w:bookmarkEnd w:id="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3"/>
          <w:b/>
          <w:bCs/>
        </w:rPr>
        <w:t xml:space="preserve">ORIGEM DOS RECURSOS: </w:t>
      </w:r>
      <w:r>
        <w:rPr>
          <w:rStyle w:val="CharStyle3"/>
        </w:rPr>
        <w:t>Geral</w:t>
      </w:r>
    </w:p>
    <w:tbl>
      <w:tblPr>
        <w:tblOverlap w:val="never"/>
        <w:jc w:val="center"/>
        <w:tblLayout w:type="fixed"/>
      </w:tblPr>
      <w:tblGrid>
        <w:gridCol w:w="4306"/>
        <w:gridCol w:w="1613"/>
        <w:gridCol w:w="3240"/>
        <w:gridCol w:w="1603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>VIGÊNCIA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VALOR R$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 xml:space="preserve">TERMO DE </w:t>
            </w:r>
            <w:r>
              <w:rPr>
                <w:rStyle w:val="CharStyle12"/>
                <w:sz w:val="20"/>
                <w:szCs w:val="20"/>
                <w:lang w:val="pt-PT" w:eastAsia="pt-PT" w:bidi="pt-PT"/>
              </w:rPr>
              <w:t xml:space="preserve">COLABORAÇÃO </w:t>
            </w:r>
            <w:r>
              <w:rPr>
                <w:rStyle w:val="CharStyle12"/>
                <w:sz w:val="20"/>
                <w:szCs w:val="20"/>
              </w:rPr>
              <w:t>nº 4124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23/06/2023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26/05/2023 a 31/12/2026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  <w:lang w:val="pt-PT" w:eastAsia="pt-PT" w:bidi="pt-PT"/>
              </w:rPr>
              <w:t xml:space="preserve">RERRATIFICAÇÃO </w:t>
            </w:r>
            <w:r>
              <w:rPr>
                <w:rStyle w:val="CharStyle12"/>
                <w:sz w:val="20"/>
                <w:szCs w:val="20"/>
              </w:rPr>
              <w:t>nº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26/05/2024 a 31/12/2026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1.343.085,90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2160"/>
        <w:gridCol w:w="2146"/>
        <w:gridCol w:w="2150"/>
        <w:gridCol w:w="2146"/>
        <w:gridCol w:w="2160"/>
      </w:tblGrid>
      <w:tr>
        <w:trPr>
          <w:trHeight w:val="37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DEMONSTRATIVO DOS RECURSOS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DISPONÍVEIS </w:t>
            </w:r>
            <w:r>
              <w:rPr>
                <w:rStyle w:val="CharStyle12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>EXERCÍCIO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DATA PREVISTA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Nº DOC.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VALORES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>REPASSADOS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Janeiro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Abril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1ª Parcela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10.331,43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1ª Parcela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41.325,72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Junho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julho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103.314,30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agosto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110.901,39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(A) Saldo do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  <w:sz w:val="20"/>
                <w:szCs w:val="20"/>
              </w:rPr>
              <w:t>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39.857,38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(B) REPASSES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PÚBLICOS </w:t>
            </w:r>
            <w:r>
              <w:rPr>
                <w:rStyle w:val="CharStyle12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938.868,27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(C) RECEITAS COM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APLICAÇÕES </w:t>
            </w:r>
            <w:r>
              <w:rPr>
                <w:rStyle w:val="CharStyle12"/>
                <w:b/>
                <w:bCs/>
                <w:sz w:val="20"/>
                <w:szCs w:val="20"/>
              </w:rPr>
              <w:t xml:space="preserve">FINANCEIRAS DOS REPASSES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>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3.032,70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(D) OUTRAS RECEITAS DECORRENTES DA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EXECUÇÃO </w:t>
            </w:r>
            <w:r>
              <w:rPr>
                <w:rStyle w:val="CharStyle12"/>
                <w:b/>
                <w:bCs/>
                <w:sz w:val="20"/>
                <w:szCs w:val="20"/>
              </w:rPr>
              <w:t>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0,00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(E) TOTAL DE RECURSOS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PÚBLICOS </w:t>
            </w:r>
            <w:r>
              <w:rPr>
                <w:rStyle w:val="CharStyle12"/>
                <w:b/>
                <w:bCs/>
                <w:sz w:val="20"/>
                <w:szCs w:val="20"/>
              </w:rPr>
              <w:t>(A + B + C + 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981.758,35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(F) RECURSOS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  <w:sz w:val="20"/>
                <w:szCs w:val="20"/>
              </w:rPr>
              <w:t>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1.384,18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b/>
                <w:bCs/>
                <w:sz w:val="20"/>
                <w:szCs w:val="20"/>
              </w:rPr>
              <w:t xml:space="preserve">(G) TOTAL DOS RECURSOS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DISPONÍVEIS </w:t>
            </w:r>
            <w:r>
              <w:rPr>
                <w:rStyle w:val="CharStyle12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2"/>
                <w:b/>
                <w:bCs/>
                <w:sz w:val="20"/>
                <w:szCs w:val="20"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  <w:sz w:val="20"/>
                <w:szCs w:val="20"/>
              </w:rPr>
              <w:t>(E + 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983.142,53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 xml:space="preserve">O(s) </w:t>
      </w:r>
      <w:r>
        <w:rPr>
          <w:rStyle w:val="CharStyle8"/>
          <w:lang w:val="pt-PT" w:eastAsia="pt-PT" w:bidi="pt-PT"/>
        </w:rPr>
        <w:t xml:space="preserve">signatário(s), </w:t>
      </w:r>
      <w:r>
        <w:rPr>
          <w:rStyle w:val="CharStyle8"/>
        </w:rPr>
        <w:t xml:space="preserve">na qualidade de representante(s) da(o) </w:t>
      </w:r>
      <w:r>
        <w:rPr>
          <w:rStyle w:val="CharStyle8"/>
          <w:b/>
          <w:bCs/>
        </w:rPr>
        <w:t xml:space="preserve">AGAPE - </w:t>
      </w:r>
      <w:r>
        <w:rPr>
          <w:rStyle w:val="CharStyle8"/>
          <w:b/>
          <w:bCs/>
          <w:lang w:val="pt-PT" w:eastAsia="pt-PT" w:bidi="pt-PT"/>
        </w:rPr>
        <w:t xml:space="preserve">Associação Geração </w:t>
      </w:r>
      <w:r>
        <w:rPr>
          <w:rStyle w:val="CharStyle8"/>
          <w:b/>
          <w:bCs/>
        </w:rPr>
        <w:t>Apaixonada por Pessoas</w:t>
      </w:r>
      <w:r>
        <w:rPr>
          <w:rStyle w:val="CharStyle8"/>
        </w:rPr>
        <w:t xml:space="preserve">, vem indicar, na forma abaixo detalhada, as despesas incorridas e pagas no </w:t>
      </w:r>
      <w:r>
        <w:rPr>
          <w:rStyle w:val="CharStyle8"/>
          <w:lang w:val="pt-PT" w:eastAsia="pt-PT" w:bidi="pt-PT"/>
        </w:rPr>
        <w:t xml:space="preserve">exercício/ </w:t>
      </w:r>
      <w:r>
        <w:rPr>
          <w:rStyle w:val="CharStyle8"/>
        </w:rPr>
        <w:t xml:space="preserve">bem como as despesas a pagar no </w:t>
      </w:r>
      <w:r>
        <w:rPr>
          <w:rStyle w:val="CharStyle8"/>
          <w:lang w:val="pt-PT" w:eastAsia="pt-PT" w:bidi="pt-PT"/>
        </w:rPr>
        <w:t xml:space="preserve">exercício </w:t>
      </w:r>
      <w:r>
        <w:rPr>
          <w:rStyle w:val="CharStyle8"/>
        </w:rPr>
        <w:t>seguinte.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00" w:line="346" w:lineRule="auto"/>
        <w:ind w:left="0" w:right="0" w:firstLine="0"/>
        <w:jc w:val="center"/>
      </w:pPr>
      <w:bookmarkStart w:id="9" w:name="bookmark9"/>
      <w:r>
        <w:rPr>
          <w:rStyle w:val="CharStyle3"/>
          <w:b/>
          <w:bCs/>
        </w:rPr>
        <w:t>DEMONSTRATIVO INTEGRAL DAS RECEITAS E DESPESAS</w:t>
        <w:br/>
        <w:t xml:space="preserve">TERMO DE </w:t>
      </w:r>
      <w:r>
        <w:rPr>
          <w:rStyle w:val="CharStyle3"/>
          <w:b/>
          <w:bCs/>
          <w:lang w:val="pt-PT" w:eastAsia="pt-PT" w:bidi="pt-PT"/>
        </w:rPr>
        <w:t>COLABORAÇÃO</w:t>
      </w:r>
      <w:bookmarkEnd w:id="9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DEMONSTRATIVO DAS DESPESAS INCORRIDAS NO </w:t>
      </w:r>
      <w:r>
        <w:rPr>
          <w:rStyle w:val="CharStyle16"/>
          <w:b/>
          <w:bCs/>
          <w:lang w:val="pt-PT" w:eastAsia="pt-PT" w:bidi="pt-PT"/>
        </w:rPr>
        <w:t>EXERCÍCIO</w:t>
      </w:r>
    </w:p>
    <w:tbl>
      <w:tblPr>
        <w:tblOverlap w:val="never"/>
        <w:jc w:val="center"/>
        <w:tblLayout w:type="fixed"/>
      </w:tblPr>
      <w:tblGrid>
        <w:gridCol w:w="2290"/>
        <w:gridCol w:w="1675"/>
        <w:gridCol w:w="1786"/>
        <w:gridCol w:w="1675"/>
        <w:gridCol w:w="1430"/>
        <w:gridCol w:w="1915"/>
      </w:tblGrid>
      <w:tr>
        <w:trPr>
          <w:trHeight w:val="16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EM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2"/>
                <w:b/>
                <w:bCs/>
              </w:rPr>
              <w:t xml:space="preserve">ANTERIORES E PAGAS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 xml:space="preserve">E PAGAS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TOTAL DE DESPESAS PAGAS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 xml:space="preserve">A PAGAR EM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2"/>
                <w:b/>
                <w:bCs/>
              </w:rPr>
              <w:t>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6.811,56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6.811,56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6.811,56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17.581,04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17.581,04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17.581,04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13.293,62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13.293,62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13.293,62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20.047,14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20.047,14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20.047,14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21.423,65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21.423,65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21.423,65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5.773,20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5.773,20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5.773,20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Computadores e Notebooks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3.000,00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Confecção </w:t>
            </w:r>
            <w:r>
              <w:rPr>
                <w:rStyle w:val="CharStyle12"/>
              </w:rPr>
              <w:t>de Carimbo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105,00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4.798,41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4.798,41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4.798,41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7.181,00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7.181,00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7.181,00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Coordenador </w:t>
            </w: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22.849,63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22.849,63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22.849,63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10.347,83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10.347,83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10.347,83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33.616,96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33.616,96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33.616,96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569,99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569,99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569,99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4.483,79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4.483,79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4.483,79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1.440,00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3.328,07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3.328,07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3.328,07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34.667,68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34.667,68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34.667,68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FGTS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1.693,06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1.693,06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1.693,06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Fornecimento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456,00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3.160,00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8.039,59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8.039,59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8.039,59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1.266,00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1.266,00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1.266,00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137.229,35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137.229,35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137.229,35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349,15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349,15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349,15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5.841,26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5.841,26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5.841,26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IRRF </w:t>
            </w:r>
            <w:r>
              <w:rPr>
                <w:rStyle w:val="CharStyle12"/>
                <w:lang w:val="pt-PT" w:eastAsia="pt-PT" w:bidi="pt-PT"/>
              </w:rPr>
              <w:t xml:space="preserve">s/Serviços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395,42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395,42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395,42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58.943,52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2"/>
              </w:rPr>
              <w:t>58.943,52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</w:rPr>
              <w:t>58.943,52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DEMONSTRATIVO DAS DESPESAS INCORRIDAS NO </w:t>
      </w:r>
      <w:r>
        <w:rPr>
          <w:rStyle w:val="CharStyle16"/>
          <w:b/>
          <w:bCs/>
          <w:lang w:val="pt-PT" w:eastAsia="pt-PT" w:bidi="pt-PT"/>
        </w:rPr>
        <w:t>EXERCÍCIO</w:t>
      </w:r>
    </w:p>
    <w:tbl>
      <w:tblPr>
        <w:tblOverlap w:val="never"/>
        <w:jc w:val="center"/>
        <w:tblLayout w:type="fixed"/>
      </w:tblPr>
      <w:tblGrid>
        <w:gridCol w:w="2290"/>
        <w:gridCol w:w="1675"/>
        <w:gridCol w:w="1786"/>
        <w:gridCol w:w="1675"/>
        <w:gridCol w:w="1430"/>
        <w:gridCol w:w="1915"/>
      </w:tblGrid>
      <w:tr>
        <w:trPr>
          <w:trHeight w:val="16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EM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2"/>
                <w:b/>
                <w:bCs/>
              </w:rPr>
              <w:t xml:space="preserve">ANTERIORES E PAGAS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 xml:space="preserve">E PAGAS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TOTAL DE DESPESAS PAGAS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DESPESAS CONTABILIZADAS NESTE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 xml:space="preserve">A PAGAR EM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2"/>
                <w:b/>
                <w:bCs/>
              </w:rPr>
              <w:t>SEGUINTES (R$)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179,90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179,90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179,90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6.282,00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6.282,00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6.282,00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3.560,90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3.560,90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3.560,90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105,80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105,80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105,80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7.939,91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7.939,91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7.939,91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1.708,19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1.708,19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1.708,19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Materiais de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2.165,50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2.165,50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2.165,50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 xml:space="preserve">Proteção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451,81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451,81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451,81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192,60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192,60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192,60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1.152,86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1.152,86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1.152,86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Materiais para Atividades </w:t>
            </w:r>
            <w:r>
              <w:rPr>
                <w:rStyle w:val="CharStyle12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755,95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755,95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755,95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5.519,41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5.519,41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5.519,41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Pensão Alimentícia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2.426,19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2.426,19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2.426,19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4.379,18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4.379,18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4.379,18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247.229,89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247.229,89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247.229,89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17.350,39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17.350,39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2"/>
              </w:rPr>
              <w:t>17.350,39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476,26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476,26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476,26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30.755,61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30.755,61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2"/>
              </w:rPr>
              <w:t>30.755,61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Serviços Contábeis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27.900,00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27.900,00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2"/>
              </w:rPr>
              <w:t>27.900,00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1.175,40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1.175,40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1.175,40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53,50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Utensílios </w:t>
            </w:r>
            <w:r>
              <w:rPr>
                <w:rStyle w:val="CharStyle12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2.253,76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2.253,76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2.253,76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31.179,20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31.179,20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2"/>
              </w:rPr>
              <w:t>31.179,20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 xml:space="preserve">Vale </w:t>
            </w:r>
            <w:r>
              <w:rPr>
                <w:rStyle w:val="CharStyle12"/>
                <w:lang w:val="pt-PT" w:eastAsia="pt-PT" w:bidi="pt-PT"/>
              </w:rPr>
              <w:t xml:space="preserve">Alimentação/Refeição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4.000,60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4.000,60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4.000,60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1.560,00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2"/>
              </w:rPr>
              <w:t>1.560,00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</w:rPr>
              <w:t>1.560,00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784,00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2"/>
              </w:rPr>
              <w:t>784,00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832.580,73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832.580,73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832.580,73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  <w:b/>
                <w:bCs/>
              </w:rPr>
              <w:t>0,00</w:t>
            </w:r>
          </w:p>
        </w:tc>
      </w:tr>
      <w:tr>
        <w:trPr>
          <w:trHeight w:val="317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DEMONSTRATIVO DO SALDO FINANCEIRO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(G) TOTAL DE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2"/>
                <w:b/>
                <w:bCs/>
              </w:rPr>
              <w:t xml:space="preserve">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983.142,53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(K) DESPESAS PAGAS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(H + I + 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832.580,73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(L) RECURSO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PÚBLICOS NÃO </w:t>
            </w:r>
            <w:r>
              <w:rPr>
                <w:rStyle w:val="CharStyle12"/>
                <w:b/>
                <w:bCs/>
              </w:rPr>
              <w:t>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150.561,80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(M) VALOR DEVOLVIDO AO </w:t>
            </w:r>
            <w:r>
              <w:rPr>
                <w:rStyle w:val="CharStyle12"/>
                <w:b/>
                <w:bCs/>
                <w:lang w:val="pt-PT" w:eastAsia="pt-PT" w:bidi="pt-PT"/>
              </w:rPr>
              <w:t>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VALOR AUTORIZADO PARA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  <w:b/>
                <w:bCs/>
              </w:rPr>
              <w:t xml:space="preserve">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2"/>
                <w:b/>
                <w:bCs/>
              </w:rPr>
              <w:t>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2"/>
              </w:rPr>
              <w:t>150.561,80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8"/>
        </w:rPr>
        <w:t>* Total Juros e Multa R$ 0,00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/>
        <w:ind w:left="0" w:right="0" w:firstLine="0"/>
        <w:jc w:val="left"/>
      </w:pPr>
      <w:r>
        <w:rPr>
          <w:rStyle w:val="CharStyle8"/>
        </w:rPr>
        <w:t xml:space="preserve">Declaro(amos), na qualidade de </w:t>
      </w:r>
      <w:r>
        <w:rPr>
          <w:rStyle w:val="CharStyle8"/>
          <w:lang w:val="pt-PT" w:eastAsia="pt-PT" w:bidi="pt-PT"/>
        </w:rPr>
        <w:t xml:space="preserve">responsável(is) </w:t>
      </w:r>
      <w:r>
        <w:rPr>
          <w:rStyle w:val="CharStyle8"/>
        </w:rPr>
        <w:t xml:space="preserve">pela entidade supra epigrafada, sob as penas da Lei, que a despesa relacionada, comprova a exata </w:t>
      </w:r>
      <w:r>
        <w:rPr>
          <w:rStyle w:val="CharStyle8"/>
          <w:lang w:val="pt-PT" w:eastAsia="pt-PT" w:bidi="pt-PT"/>
        </w:rPr>
        <w:t xml:space="preserve">aplicação </w:t>
      </w:r>
      <w:r>
        <w:rPr>
          <w:rStyle w:val="CharStyle8"/>
        </w:rPr>
        <w:t xml:space="preserve">dos recursos recebidos para os fins indicados, conforme programa de trabalho aprovado, proposto ao </w:t>
      </w:r>
      <w:r>
        <w:rPr>
          <w:rStyle w:val="CharStyle8"/>
          <w:lang w:val="pt-PT" w:eastAsia="pt-PT" w:bidi="pt-PT"/>
        </w:rPr>
        <w:t xml:space="preserve">Orgão Público </w:t>
      </w:r>
      <w:r>
        <w:rPr>
          <w:rStyle w:val="CharStyle8"/>
        </w:rPr>
        <w:t>Parceiro.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center"/>
      </w:pPr>
      <w:r>
        <w:rPr>
          <w:rStyle w:val="CharStyle8"/>
        </w:rPr>
        <w:t>Guarulhos, 17 de Setembro de 2025.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8"/>
        </w:rPr>
        <w:t>Dirigente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9"/>
          <w:b/>
          <w:bCs/>
        </w:rPr>
        <w:t>Proposta: 0003/2025 - 01/01/2025 a 31/12/2025</w:t>
      </w:r>
    </w:p>
    <w:p>
      <w:pPr>
        <w:widowControl w:val="0"/>
        <w:jc w:val="center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554" w:right="565" w:bottom="456" w:left="572" w:header="126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inline>
            <wp:extent cx="1530350" cy="141732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530350" cy="1417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1195070</wp:posOffset>
            </wp:positionH>
            <wp:positionV relativeFrom="paragraph">
              <wp:posOffset>2014855</wp:posOffset>
            </wp:positionV>
            <wp:extent cx="1527175" cy="146304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527175" cy="1463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2807970</wp:posOffset>
            </wp:positionH>
            <wp:positionV relativeFrom="paragraph">
              <wp:posOffset>12700</wp:posOffset>
            </wp:positionV>
            <wp:extent cx="1917065" cy="186817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917065" cy="1868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566" w:right="550" w:bottom="269" w:left="58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6788150</wp:posOffset>
              </wp:positionH>
              <wp:positionV relativeFrom="page">
                <wp:posOffset>10466070</wp:posOffset>
              </wp:positionV>
              <wp:extent cx="411480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4.5pt;margin-top:824.10000000000002pt;width:32.399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60" w:line="252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