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1327150</wp:posOffset>
            </wp:positionH>
            <wp:positionV relativeFrom="paragraph">
              <wp:posOffset>12700</wp:posOffset>
            </wp:positionV>
            <wp:extent cx="667385" cy="6489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67385" cy="648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AGAPE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right="0"/>
        <w:jc w:val="left"/>
      </w:pPr>
      <w:r>
        <w:rPr>
          <w:rStyle w:val="CharStyle5"/>
        </w:rPr>
        <w:t xml:space="preserve">OBRAS SOCIAIS E EDUCACIONAIS </w:t>
      </w:r>
      <w:r>
        <w:rPr>
          <w:rStyle w:val="CharStyle5"/>
          <w:lang w:val="pt-PT" w:eastAsia="pt-PT" w:bidi="pt-PT"/>
        </w:rPr>
        <w:t xml:space="preserve">ASSOCIAÇÃO GERAÇÃO </w:t>
      </w:r>
      <w:r>
        <w:rPr>
          <w:rStyle w:val="CharStyle5"/>
        </w:rPr>
        <w:t>APAIXONADA POR PESSOAS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920" w:line="240" w:lineRule="auto"/>
        <w:ind w:left="3920" w:right="0" w:firstLine="0"/>
        <w:jc w:val="left"/>
      </w:pPr>
      <w:r>
        <w:rPr>
          <w:rStyle w:val="CharStyle5"/>
          <w:sz w:val="20"/>
          <w:szCs w:val="20"/>
        </w:rPr>
        <w:t xml:space="preserve">CNPJ:14.511.860/0001-02 </w:t>
      </w:r>
      <w:r>
        <w:rPr>
          <w:rStyle w:val="CharStyle5"/>
        </w:rPr>
        <w:t>/ Fundada em 25/04/2011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center"/>
      </w:pPr>
      <w:r>
        <w:rPr>
          <w:rStyle w:val="CharStyle8"/>
          <w:b/>
          <w:bCs/>
          <w:lang w:val="pt-PT" w:eastAsia="pt-PT" w:bidi="pt-PT"/>
        </w:rPr>
        <w:t>DECLARAÇÃO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0"/>
        <w:jc w:val="both"/>
      </w:pPr>
      <w:r>
        <w:rPr>
          <w:rStyle w:val="CharStyle8"/>
        </w:rPr>
        <w:t xml:space="preserve">A </w:t>
      </w:r>
      <w:r>
        <w:rPr>
          <w:rStyle w:val="CharStyle8"/>
          <w:sz w:val="20"/>
          <w:szCs w:val="20"/>
          <w:lang w:val="pt-PT" w:eastAsia="pt-PT" w:bidi="pt-PT"/>
        </w:rPr>
        <w:t xml:space="preserve">Associação Geração </w:t>
      </w:r>
      <w:r>
        <w:rPr>
          <w:rStyle w:val="CharStyle8"/>
          <w:sz w:val="20"/>
          <w:szCs w:val="20"/>
        </w:rPr>
        <w:t>Apaixonada Por Pessoas ,</w:t>
      </w:r>
      <w:r>
        <w:rPr>
          <w:rStyle w:val="CharStyle8"/>
        </w:rPr>
        <w:t xml:space="preserve">com sede na </w:t>
      </w:r>
      <w:r>
        <w:rPr>
          <w:rStyle w:val="CharStyle8"/>
          <w:u w:val="single"/>
        </w:rPr>
        <w:t xml:space="preserve">Rua </w:t>
      </w:r>
      <w:r>
        <w:rPr>
          <w:rStyle w:val="CharStyle8"/>
          <w:u w:val="single"/>
          <w:lang w:val="pt-PT" w:eastAsia="pt-PT" w:bidi="pt-PT"/>
        </w:rPr>
        <w:t>Maporé</w:t>
      </w:r>
      <w:r>
        <w:rPr>
          <w:rStyle w:val="CharStyle8"/>
          <w:lang w:val="pt-PT" w:eastAsia="pt-PT" w:bidi="pt-PT"/>
        </w:rPr>
        <w:t xml:space="preserve">, </w:t>
      </w:r>
      <w:r>
        <w:rPr>
          <w:rStyle w:val="CharStyle8"/>
        </w:rPr>
        <w:t>nº</w:t>
      </w:r>
      <w:r>
        <w:rPr>
          <w:rStyle w:val="CharStyle8"/>
          <w:u w:val="single"/>
        </w:rPr>
        <w:t>47</w:t>
      </w:r>
      <w:r>
        <w:rPr>
          <w:rStyle w:val="CharStyle8"/>
        </w:rPr>
        <w:t xml:space="preserve">, </w:t>
      </w:r>
      <w:r>
        <w:rPr>
          <w:rStyle w:val="CharStyle8"/>
          <w:u w:val="single"/>
        </w:rPr>
        <w:t xml:space="preserve">Jd Casa </w:t>
      </w:r>
      <w:r>
        <w:rPr>
          <w:rStyle w:val="CharStyle8"/>
          <w:u w:val="single"/>
          <w:lang w:val="pt-PT" w:eastAsia="pt-PT" w:bidi="pt-PT"/>
        </w:rPr>
        <w:t>Blanca,</w:t>
      </w:r>
      <w:r>
        <w:rPr>
          <w:rStyle w:val="CharStyle8"/>
          <w:lang w:val="pt-PT" w:eastAsia="pt-PT" w:bidi="pt-PT"/>
        </w:rPr>
        <w:t xml:space="preserve">São </w:t>
      </w:r>
      <w:r>
        <w:rPr>
          <w:rStyle w:val="CharStyle8"/>
        </w:rPr>
        <w:t xml:space="preserve">Paulo SP, inscrita no CNPJ sob nº </w:t>
      </w:r>
      <w:r>
        <w:rPr>
          <w:rStyle w:val="CharStyle8"/>
          <w:u w:val="single"/>
        </w:rPr>
        <w:t>14.511.860/0001-02</w:t>
      </w:r>
      <w:r>
        <w:rPr>
          <w:rStyle w:val="CharStyle8"/>
        </w:rPr>
        <w:t xml:space="preserve">, representada pelo Sr. </w:t>
      </w:r>
      <w:r>
        <w:rPr>
          <w:rStyle w:val="CharStyle8"/>
          <w:u w:val="single"/>
        </w:rPr>
        <w:t>Ricardo Pereira</w:t>
      </w:r>
      <w:r>
        <w:rPr>
          <w:rStyle w:val="CharStyle8"/>
        </w:rPr>
        <w:t xml:space="preserve"> – Presidente, portador do R.G. nº</w:t>
      </w:r>
      <w:r>
        <w:rPr>
          <w:rStyle w:val="CharStyle8"/>
          <w:u w:val="single"/>
        </w:rPr>
        <w:t>16.561.006-2</w:t>
      </w:r>
      <w:r>
        <w:rPr>
          <w:rStyle w:val="CharStyle8"/>
        </w:rPr>
        <w:t xml:space="preserve"> do CPF nº</w:t>
      </w:r>
      <w:r>
        <w:rPr>
          <w:rStyle w:val="CharStyle8"/>
          <w:sz w:val="20"/>
          <w:szCs w:val="20"/>
        </w:rPr>
        <w:t xml:space="preserve">. </w:t>
      </w:r>
      <w:r>
        <w:rPr>
          <w:rStyle w:val="CharStyle8"/>
          <w:u w:val="single"/>
        </w:rPr>
        <w:t xml:space="preserve">047.506.438-07, </w:t>
      </w:r>
      <w:r>
        <w:rPr>
          <w:rStyle w:val="CharStyle8"/>
        </w:rPr>
        <w:t xml:space="preserve">em atendimento ao disposto no </w:t>
      </w:r>
      <w:r>
        <w:rPr>
          <w:rStyle w:val="CharStyle8"/>
          <w:b/>
          <w:bCs/>
        </w:rPr>
        <w:t>inciso X</w:t>
      </w:r>
      <w:r>
        <w:rPr>
          <w:rStyle w:val="CharStyle8"/>
        </w:rPr>
        <w:t xml:space="preserve">, do artigo 181 da </w:t>
      </w:r>
      <w:r>
        <w:rPr>
          <w:rStyle w:val="CharStyle8"/>
          <w:lang w:val="pt-PT" w:eastAsia="pt-PT" w:bidi="pt-PT"/>
        </w:rPr>
        <w:t xml:space="preserve">instrução </w:t>
      </w:r>
      <w:r>
        <w:rPr>
          <w:rStyle w:val="CharStyle8"/>
        </w:rPr>
        <w:t xml:space="preserve">nº 01/2020, </w:t>
      </w:r>
      <w:r>
        <w:rPr>
          <w:rStyle w:val="CharStyle8"/>
          <w:b/>
          <w:bCs/>
        </w:rPr>
        <w:t xml:space="preserve">DECLARA </w:t>
      </w:r>
      <w:r>
        <w:rPr>
          <w:rStyle w:val="CharStyle8"/>
        </w:rPr>
        <w:t xml:space="preserve">que firmou contratos com a </w:t>
      </w:r>
      <w:r>
        <w:rPr>
          <w:rStyle w:val="CharStyle8"/>
          <w:lang w:val="pt-PT" w:eastAsia="pt-PT" w:bidi="pt-PT"/>
        </w:rPr>
        <w:t xml:space="preserve">utilização </w:t>
      </w:r>
      <w:r>
        <w:rPr>
          <w:rStyle w:val="CharStyle8"/>
        </w:rPr>
        <w:t xml:space="preserve">de recursos </w:t>
      </w:r>
      <w:r>
        <w:rPr>
          <w:rStyle w:val="CharStyle8"/>
          <w:lang w:val="pt-PT" w:eastAsia="pt-PT" w:bidi="pt-PT"/>
        </w:rPr>
        <w:t xml:space="preserve">públicos </w:t>
      </w:r>
      <w:r>
        <w:rPr>
          <w:rStyle w:val="CharStyle8"/>
        </w:rPr>
        <w:t xml:space="preserve">repassados pelo </w:t>
      </w:r>
      <w:r>
        <w:rPr>
          <w:rStyle w:val="CharStyle8"/>
          <w:lang w:val="pt-PT" w:eastAsia="pt-PT" w:bidi="pt-PT"/>
        </w:rPr>
        <w:t xml:space="preserve">Município </w:t>
      </w:r>
      <w:r>
        <w:rPr>
          <w:rStyle w:val="CharStyle8"/>
        </w:rPr>
        <w:t xml:space="preserve">de Guarulhos em </w:t>
      </w:r>
      <w:r>
        <w:rPr>
          <w:rStyle w:val="CharStyle8"/>
          <w:lang w:val="pt-PT" w:eastAsia="pt-PT" w:bidi="pt-PT"/>
        </w:rPr>
        <w:t xml:space="preserve">decorrência </w:t>
      </w:r>
      <w:r>
        <w:rPr>
          <w:rStyle w:val="CharStyle8"/>
        </w:rPr>
        <w:t xml:space="preserve">do Termo de </w:t>
      </w:r>
      <w:r>
        <w:rPr>
          <w:rStyle w:val="CharStyle8"/>
          <w:lang w:val="pt-PT" w:eastAsia="pt-PT" w:bidi="pt-PT"/>
        </w:rPr>
        <w:t xml:space="preserve">Colaboração </w:t>
      </w:r>
      <w:r>
        <w:rPr>
          <w:rStyle w:val="CharStyle8"/>
        </w:rPr>
        <w:t xml:space="preserve">nº. </w:t>
      </w:r>
      <w:r>
        <w:rPr>
          <w:rStyle w:val="CharStyle8"/>
          <w:u w:val="single"/>
        </w:rPr>
        <w:t>004124/2023</w:t>
      </w:r>
      <w:r>
        <w:rPr>
          <w:rStyle w:val="CharStyle8"/>
        </w:rPr>
        <w:t xml:space="preserve">-SE e aditamentos, no </w:t>
      </w:r>
      <w:r>
        <w:rPr>
          <w:rStyle w:val="CharStyle8"/>
          <w:lang w:val="pt-PT" w:eastAsia="pt-PT" w:bidi="pt-PT"/>
        </w:rPr>
        <w:t xml:space="preserve">exercício </w:t>
      </w:r>
      <w:r>
        <w:rPr>
          <w:rStyle w:val="CharStyle8"/>
        </w:rPr>
        <w:t>de 2024 descritos abaixo: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 xml:space="preserve">Tipo de Ajuste:Termo de </w:t>
      </w:r>
      <w:r>
        <w:rPr>
          <w:rStyle w:val="CharStyle8"/>
          <w:lang w:val="pt-PT" w:eastAsia="pt-PT" w:bidi="pt-PT"/>
        </w:rPr>
        <w:t xml:space="preserve">Colaboração- </w:t>
      </w:r>
      <w:r>
        <w:rPr>
          <w:rStyle w:val="CharStyle8"/>
        </w:rPr>
        <w:t>nº 004124/2023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Nome do Contratado: Ricardo De Moraes Santos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Objeto: </w:t>
      </w:r>
      <w:r>
        <w:rPr>
          <w:rStyle w:val="CharStyle8"/>
          <w:lang w:val="pt-PT" w:eastAsia="pt-PT" w:bidi="pt-PT"/>
        </w:rPr>
        <w:t xml:space="preserve">Locação </w:t>
      </w:r>
      <w:r>
        <w:rPr>
          <w:rStyle w:val="CharStyle8"/>
        </w:rPr>
        <w:t>De Imovel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 xml:space="preserve">1 ANO/ SENDO RENOVADO </w:t>
      </w:r>
      <w:r>
        <w:rPr>
          <w:rStyle w:val="CharStyle8"/>
          <w:lang w:val="pt-PT" w:eastAsia="pt-PT" w:bidi="pt-PT"/>
        </w:rPr>
        <w:t>AUTOMÁTICAMENTE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 xml:space="preserve">Exercício: </w:t>
      </w:r>
      <w:r>
        <w:rPr>
          <w:rStyle w:val="CharStyle8"/>
        </w:rPr>
        <w:t>74.720,64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>de Pagamento: Mensal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Tipo de Ajuste:Termo de </w:t>
      </w:r>
      <w:r>
        <w:rPr>
          <w:rStyle w:val="CharStyle8"/>
          <w:lang w:val="pt-PT" w:eastAsia="pt-PT" w:bidi="pt-PT"/>
        </w:rPr>
        <w:t xml:space="preserve">Colaboração- </w:t>
      </w:r>
      <w:r>
        <w:rPr>
          <w:rStyle w:val="CharStyle8"/>
        </w:rPr>
        <w:t>nº 004124/2023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Nome do Contratado: VR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Objeto: </w:t>
      </w:r>
      <w:r>
        <w:rPr>
          <w:rStyle w:val="CharStyle8"/>
          <w:lang w:val="pt-PT" w:eastAsia="pt-PT" w:bidi="pt-PT"/>
        </w:rPr>
        <w:t>Alimentação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>INDETERMINADA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 xml:space="preserve">Exercício: </w:t>
      </w:r>
      <w:r>
        <w:rPr>
          <w:rStyle w:val="CharStyle8"/>
        </w:rPr>
        <w:t>3.040,00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>de Pagamento: Mensal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rStyle w:val="CharStyle8"/>
        </w:rPr>
        <w:t xml:space="preserve">Tipo de Ajuste: Termo de </w:t>
      </w:r>
      <w:r>
        <w:rPr>
          <w:rStyle w:val="CharStyle8"/>
          <w:lang w:val="pt-PT" w:eastAsia="pt-PT" w:bidi="pt-PT"/>
        </w:rPr>
        <w:t xml:space="preserve">Colaboração- </w:t>
      </w:r>
      <w:r>
        <w:rPr>
          <w:rStyle w:val="CharStyle8"/>
        </w:rPr>
        <w:t>nº 004124/2023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Nome do Contratado: Computer ID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Objeto: </w:t>
      </w:r>
      <w:r>
        <w:rPr>
          <w:rStyle w:val="CharStyle8"/>
          <w:lang w:val="pt-PT" w:eastAsia="pt-PT" w:bidi="pt-PT"/>
        </w:rPr>
        <w:t xml:space="preserve">Marcação </w:t>
      </w:r>
      <w:r>
        <w:rPr>
          <w:rStyle w:val="CharStyle8"/>
        </w:rPr>
        <w:t>de ponto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>INDETERMINADA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>Exercício:179,99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>de Pagamento: Mensal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720" w:right="0" w:hanging="720"/>
        <w:jc w:val="left"/>
      </w:pPr>
      <w:r>
        <w:rPr>
          <w:rStyle w:val="CharStyle8"/>
        </w:rPr>
        <w:t xml:space="preserve">Tipo de Ajuste: Termo de </w:t>
      </w:r>
      <w:r>
        <w:rPr>
          <w:rStyle w:val="CharStyle8"/>
          <w:lang w:val="pt-PT" w:eastAsia="pt-PT" w:bidi="pt-PT"/>
        </w:rPr>
        <w:t xml:space="preserve">Colaboração- </w:t>
      </w:r>
      <w:r>
        <w:rPr>
          <w:rStyle w:val="CharStyle8"/>
        </w:rPr>
        <w:t>nº 004124/2023 Nome do Contratado: THG CONTABILIDADE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>Objeto:</w:t>
      </w:r>
      <w:r>
        <w:rPr>
          <w:rStyle w:val="CharStyle8"/>
          <w:color w:val="1F1F1F"/>
          <w:lang w:val="pt-PT" w:eastAsia="pt-PT" w:bidi="pt-PT"/>
        </w:rPr>
        <w:t xml:space="preserve">Prestação </w:t>
      </w:r>
      <w:r>
        <w:rPr>
          <w:rStyle w:val="CharStyle8"/>
          <w:color w:val="1F1F1F"/>
        </w:rPr>
        <w:t xml:space="preserve">De </w:t>
      </w:r>
      <w:r>
        <w:rPr>
          <w:rStyle w:val="CharStyle8"/>
          <w:color w:val="1F1F1F"/>
          <w:lang w:val="pt-PT" w:eastAsia="pt-PT" w:bidi="pt-PT"/>
        </w:rPr>
        <w:t xml:space="preserve">Serviços </w:t>
      </w:r>
      <w:r>
        <w:rPr>
          <w:rStyle w:val="CharStyle8"/>
          <w:color w:val="1F1F1F"/>
        </w:rPr>
        <w:t>Contabeis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>INDETERMINADA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 xml:space="preserve">Exercício: </w:t>
      </w:r>
      <w:r>
        <w:rPr>
          <w:rStyle w:val="CharStyle8"/>
        </w:rPr>
        <w:t>3.100,00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 xml:space="preserve">de </w:t>
      </w:r>
      <w:r>
        <w:rPr>
          <w:rStyle w:val="CharStyle8"/>
          <w:lang w:val="pt-PT" w:eastAsia="pt-PT" w:bidi="pt-PT"/>
        </w:rPr>
        <w:t xml:space="preserve">Pagamento:Honorários </w:t>
      </w:r>
      <w:r>
        <w:rPr>
          <w:rStyle w:val="CharStyle8"/>
        </w:rPr>
        <w:t>Mensais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240" w:line="240" w:lineRule="auto"/>
        <w:ind w:left="720" w:right="0" w:hanging="720"/>
        <w:jc w:val="both"/>
      </w:pPr>
      <w:r>
        <w:rPr>
          <w:rStyle w:val="CharStyle8"/>
        </w:rPr>
        <w:t xml:space="preserve">Tipo de Ajuste: Termo de </w:t>
      </w:r>
      <w:r>
        <w:rPr>
          <w:rStyle w:val="CharStyle8"/>
          <w:lang w:val="pt-PT" w:eastAsia="pt-PT" w:bidi="pt-PT"/>
        </w:rPr>
        <w:t xml:space="preserve">Colaboração- </w:t>
      </w:r>
      <w:r>
        <w:rPr>
          <w:rStyle w:val="CharStyle8"/>
        </w:rPr>
        <w:t>nº 004124/2023 Nome do Contratado: Win Adm Beneficios LTDA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Objeto: Assistencia Odontologica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>INDETERMINADA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 xml:space="preserve">Exercício: </w:t>
      </w:r>
      <w:r>
        <w:rPr>
          <w:rStyle w:val="CharStyle8"/>
        </w:rPr>
        <w:t>472,64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>de Pagamento: Mensal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 xml:space="preserve">Tipo de Ajuste: Termo de </w:t>
      </w:r>
      <w:r>
        <w:rPr>
          <w:rStyle w:val="CharStyle8"/>
          <w:lang w:val="pt-PT" w:eastAsia="pt-PT" w:bidi="pt-PT"/>
        </w:rPr>
        <w:t xml:space="preserve">Colaboração- </w:t>
      </w:r>
      <w:r>
        <w:rPr>
          <w:rStyle w:val="CharStyle8"/>
        </w:rPr>
        <w:t>nº 004124/2023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Nome do Contratado: Proagir Clube De Beneficios Sociais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Objeto: Seguro De Vida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>INDETERMINADA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 xml:space="preserve">Exercício: </w:t>
      </w:r>
      <w:r>
        <w:rPr>
          <w:rStyle w:val="CharStyle8"/>
        </w:rPr>
        <w:t>330,48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>de Pagamento: Mensal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Tipo de Ajuste: Medico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Nome do Contratado: Pr Ocup III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Data: 31/12/2023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rStyle w:val="CharStyle8"/>
        </w:rPr>
        <w:t xml:space="preserve">Objeto: </w:t>
      </w:r>
      <w:r>
        <w:rPr>
          <w:rStyle w:val="CharStyle8"/>
          <w:lang w:val="pt-PT" w:eastAsia="pt-PT" w:bidi="pt-PT"/>
        </w:rPr>
        <w:t xml:space="preserve">Administração </w:t>
      </w:r>
      <w:r>
        <w:rPr>
          <w:rStyle w:val="CharStyle8"/>
        </w:rPr>
        <w:t xml:space="preserve">de exames </w:t>
      </w:r>
      <w:r>
        <w:rPr>
          <w:rStyle w:val="CharStyle8"/>
          <w:lang w:val="pt-PT" w:eastAsia="pt-PT" w:bidi="pt-PT"/>
        </w:rPr>
        <w:t xml:space="preserve">médicos </w:t>
      </w:r>
      <w:r>
        <w:rPr>
          <w:rStyle w:val="CharStyle8"/>
        </w:rPr>
        <w:t xml:space="preserve">ocupacionais e laudos conforme norma de regulamenro do </w:t>
      </w:r>
      <w:r>
        <w:rPr>
          <w:rStyle w:val="CharStyle8"/>
          <w:lang w:val="pt-PT" w:eastAsia="pt-PT" w:bidi="pt-PT"/>
        </w:rPr>
        <w:t xml:space="preserve">ministério </w:t>
      </w:r>
      <w:r>
        <w:rPr>
          <w:rStyle w:val="CharStyle8"/>
        </w:rPr>
        <w:t>do trabalho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Vigência: </w:t>
      </w:r>
      <w:r>
        <w:rPr>
          <w:rStyle w:val="CharStyle8"/>
        </w:rPr>
        <w:t>INDETERMINADA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 xml:space="preserve">Valor Pago no </w:t>
      </w:r>
      <w:r>
        <w:rPr>
          <w:rStyle w:val="CharStyle8"/>
          <w:lang w:val="pt-PT" w:eastAsia="pt-PT" w:bidi="pt-PT"/>
        </w:rPr>
        <w:t xml:space="preserve">Exercício: </w:t>
      </w:r>
      <w:r>
        <w:rPr>
          <w:rStyle w:val="CharStyle8"/>
        </w:rPr>
        <w:t>229,96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520" w:line="240" w:lineRule="auto"/>
        <w:ind w:left="0" w:right="0" w:firstLine="720"/>
        <w:jc w:val="both"/>
      </w:pPr>
      <w:r>
        <w:rPr>
          <w:rStyle w:val="CharStyle8"/>
          <w:lang w:val="pt-PT" w:eastAsia="pt-PT" w:bidi="pt-PT"/>
        </w:rPr>
        <w:t xml:space="preserve">Condições </w:t>
      </w:r>
      <w:r>
        <w:rPr>
          <w:rStyle w:val="CharStyle8"/>
        </w:rPr>
        <w:t>de Pagamento: Mensal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20" w:line="240" w:lineRule="auto"/>
        <w:ind w:left="0" w:right="0" w:firstLine="0"/>
        <w:jc w:val="center"/>
      </w:pPr>
      <w:r>
        <w:rPr>
          <w:rStyle w:val="CharStyle8"/>
        </w:rPr>
        <w:t>Guarulhos, 19 de Maio de 2024.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u w:val="single"/>
        </w:rPr>
        <w:t>Ricardo Pereira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>Presidente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>R.G.: nº</w:t>
      </w:r>
      <w:r>
        <w:rPr>
          <w:rStyle w:val="CharStyle8"/>
          <w:u w:val="single"/>
        </w:rPr>
        <w:t>16.561.006-2</w:t>
      </w:r>
    </w:p>
    <w:sectPr>
      <w:footnotePr>
        <w:pos w:val="pageBottom"/>
        <w:numFmt w:val="decimal"/>
        <w:numRestart w:val="continuous"/>
      </w:footnotePr>
      <w:pgSz w:w="11909" w:h="16838"/>
      <w:pgMar w:top="770" w:right="578" w:bottom="301" w:left="588" w:header="342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Tahoma" w:eastAsia="Tahoma" w:hAnsi="Tahoma" w:cs="Tahoma"/>
      <w:b/>
      <w:bCs/>
      <w:i w:val="0"/>
      <w:iCs w:val="0"/>
      <w:smallCaps w:val="0"/>
      <w:strike w:val="0"/>
      <w:color w:val="1F497D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1F497D"/>
      <w:sz w:val="16"/>
      <w:szCs w:val="16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jc w:val="center"/>
      <w:outlineLvl w:val="0"/>
    </w:pPr>
    <w:rPr>
      <w:rFonts w:ascii="Tahoma" w:eastAsia="Tahoma" w:hAnsi="Tahoma" w:cs="Tahoma"/>
      <w:b/>
      <w:bCs/>
      <w:i w:val="0"/>
      <w:iCs w:val="0"/>
      <w:smallCaps w:val="0"/>
      <w:strike w:val="0"/>
      <w:color w:val="1F497D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line="300" w:lineRule="auto"/>
      <w:ind w:left="1340" w:firstLine="9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F497D"/>
      <w:sz w:val="16"/>
      <w:szCs w:val="1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