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140" w:after="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  <w:br/>
        <w:t xml:space="preserve">ANEXO RP </w:t>
      </w:r>
      <w:r>
        <w:rPr>
          <w:rStyle w:val="CharStyle3"/>
          <w:b/>
          <w:bCs/>
          <w:lang w:val="en-US" w:eastAsia="en-US" w:bidi="en-US"/>
        </w:rPr>
        <w:t xml:space="preserve">10 </w:t>
      </w:r>
      <w:r>
        <w:rPr>
          <w:rStyle w:val="CharStyle3"/>
          <w:b/>
          <w:bCs/>
        </w:rPr>
        <w:t>- TERMO DE COLABORAÇÃO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ÓRGÃO PÚBLICO PARCEIRO: </w:t>
      </w:r>
      <w:r>
        <w:rPr>
          <w:rStyle w:val="CharStyle10"/>
        </w:rPr>
        <w:t>Prefeitura de Guarulhos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ORGANIZAÇÃO DA SOCIEDADE CIVIL: </w:t>
      </w:r>
      <w:r>
        <w:rPr>
          <w:rStyle w:val="CharStyle10"/>
          <w:lang w:val="en-US" w:eastAsia="en-US" w:bidi="en-US"/>
        </w:rPr>
        <w:t xml:space="preserve">AGAPE </w:t>
      </w:r>
      <w:r>
        <w:rPr>
          <w:rStyle w:val="CharStyle10"/>
        </w:rPr>
        <w:t>- Associação Geração Apaixonada por Pessoas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CNPJ: </w:t>
      </w:r>
      <w:r>
        <w:rPr>
          <w:rStyle w:val="CharStyle10"/>
          <w:lang w:val="en-US" w:eastAsia="en-US" w:bidi="en-US"/>
        </w:rPr>
        <w:t>14.511.860/0001-02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ENDEREÇO E CEP: </w:t>
      </w:r>
      <w:r>
        <w:rPr>
          <w:rStyle w:val="CharStyle10"/>
        </w:rPr>
        <w:t xml:space="preserve">Estrada de Itapecerica, </w:t>
      </w:r>
      <w:r>
        <w:rPr>
          <w:rStyle w:val="CharStyle10"/>
          <w:lang w:val="en-US" w:eastAsia="en-US" w:bidi="en-US"/>
        </w:rPr>
        <w:t xml:space="preserve">817/819, </w:t>
      </w:r>
      <w:r>
        <w:rPr>
          <w:rStyle w:val="CharStyle10"/>
        </w:rPr>
        <w:t xml:space="preserve">Vila da Belezas, São Paulo/SP - CEP </w:t>
      </w:r>
      <w:r>
        <w:rPr>
          <w:rStyle w:val="CharStyle10"/>
          <w:lang w:val="en-US" w:eastAsia="en-US" w:bidi="en-US"/>
        </w:rPr>
        <w:t>05835-003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bookmarkStart w:id="2" w:name="bookmark2"/>
      <w:r>
        <w:rPr>
          <w:rStyle w:val="CharStyle3"/>
          <w:b/>
          <w:bCs/>
        </w:rPr>
        <w:t xml:space="preserve">RESPONSÁVEL(IS) PELA OSC: </w:t>
      </w:r>
      <w:r>
        <w:rPr>
          <w:rStyle w:val="CharStyle3"/>
          <w:sz w:val="19"/>
          <w:szCs w:val="19"/>
        </w:rPr>
        <w:t>Ricardo Pereira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CPF: </w:t>
      </w:r>
      <w:r>
        <w:rPr>
          <w:rStyle w:val="CharStyle10"/>
          <w:lang w:val="en-US" w:eastAsia="en-US" w:bidi="en-US"/>
        </w:rPr>
        <w:t>047.506.438-07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OBJETO DA PARCERIA: </w:t>
      </w:r>
      <w:r>
        <w:rPr>
          <w:rStyle w:val="CharStyle10"/>
        </w:rPr>
        <w:t xml:space="preserve">atendimento a crianças até </w:t>
      </w:r>
      <w:r>
        <w:rPr>
          <w:rStyle w:val="CharStyle10"/>
          <w:lang w:val="en-US" w:eastAsia="en-US" w:bidi="en-US"/>
        </w:rPr>
        <w:t xml:space="preserve">3 </w:t>
      </w:r>
      <w:r>
        <w:rPr>
          <w:rStyle w:val="CharStyle10"/>
        </w:rPr>
        <w:t xml:space="preserve">anos e </w:t>
      </w:r>
      <w:r>
        <w:rPr>
          <w:rStyle w:val="CharStyle10"/>
          <w:lang w:val="en-US" w:eastAsia="en-US" w:bidi="en-US"/>
        </w:rPr>
        <w:t xml:space="preserve">11 </w:t>
      </w:r>
      <w:r>
        <w:rPr>
          <w:rStyle w:val="CharStyle10"/>
        </w:rPr>
        <w:t>meses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rStyle w:val="CharStyle10"/>
          <w:b/>
          <w:bCs/>
          <w:sz w:val="18"/>
          <w:szCs w:val="18"/>
        </w:rPr>
        <w:t xml:space="preserve">EXERCÍCIO: </w:t>
      </w:r>
      <w:r>
        <w:rPr>
          <w:rStyle w:val="CharStyle10"/>
          <w:lang w:val="en-US" w:eastAsia="en-US" w:bidi="en-US"/>
        </w:rPr>
        <w:t xml:space="preserve">2023 </w:t>
      </w:r>
      <w:r>
        <w:rPr>
          <w:rStyle w:val="CharStyle10"/>
        </w:rPr>
        <w:t xml:space="preserve">- </w:t>
      </w:r>
      <w:r>
        <w:rPr>
          <w:rStyle w:val="CharStyle10"/>
          <w:lang w:val="en-US" w:eastAsia="en-US" w:bidi="en-US"/>
        </w:rPr>
        <w:t xml:space="preserve">29 </w:t>
      </w:r>
      <w:r>
        <w:rPr>
          <w:rStyle w:val="CharStyle10"/>
        </w:rPr>
        <w:t>Quadrimestre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  <w:rPr>
          <w:sz w:val="19"/>
          <w:szCs w:val="19"/>
        </w:rPr>
      </w:pPr>
      <w:bookmarkStart w:id="4" w:name="bookmark4"/>
      <w:r>
        <w:rPr>
          <w:rStyle w:val="CharStyle3"/>
          <w:b/>
          <w:bCs/>
        </w:rPr>
        <w:t xml:space="preserve">ORIGEM DOS RECURSOS: </w:t>
      </w:r>
      <w:r>
        <w:rPr>
          <w:rStyle w:val="CharStyle3"/>
          <w:sz w:val="19"/>
          <w:szCs w:val="19"/>
        </w:rPr>
        <w:t>Municipal</w:t>
      </w:r>
      <w:bookmarkEnd w:id="4"/>
    </w:p>
    <w:tbl>
      <w:tblPr>
        <w:tblOverlap w:val="never"/>
        <w:jc w:val="center"/>
        <w:tblLayout w:type="fixed"/>
      </w:tblPr>
      <w:tblGrid>
        <w:gridCol w:w="4190"/>
        <w:gridCol w:w="1565"/>
        <w:gridCol w:w="2602"/>
        <w:gridCol w:w="210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</w:rPr>
              <w:t xml:space="preserve">TERMO DE COLABORAÇÃO n9 </w:t>
            </w:r>
            <w:r>
              <w:rPr>
                <w:rStyle w:val="CharStyle14"/>
                <w:sz w:val="19"/>
                <w:szCs w:val="19"/>
                <w:lang w:val="en-US" w:eastAsia="en-US" w:bidi="en-US"/>
              </w:rPr>
              <w:t>4124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26/05/2023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 xml:space="preserve">26/05/2023 </w:t>
            </w:r>
            <w:r>
              <w:rPr>
                <w:rStyle w:val="CharStyle14"/>
                <w:sz w:val="19"/>
                <w:szCs w:val="19"/>
              </w:rPr>
              <w:t xml:space="preserve">a </w:t>
            </w:r>
            <w:r>
              <w:rPr>
                <w:rStyle w:val="CharStyle14"/>
                <w:sz w:val="19"/>
                <w:szCs w:val="19"/>
                <w:lang w:val="en-US" w:eastAsia="en-US" w:bidi="en-US"/>
              </w:rPr>
              <w:t>25/05/2024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1.324.115,28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2107"/>
        <w:gridCol w:w="2088"/>
        <w:gridCol w:w="2083"/>
        <w:gridCol w:w="2083"/>
        <w:gridCol w:w="2107"/>
      </w:tblGrid>
      <w:tr>
        <w:trPr>
          <w:trHeight w:val="37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N9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411.981,36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14/06/2023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36.817,12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207.028,67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66.768,15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95.467,74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95.827,74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501.909,42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3.531,39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4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505.440,81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30,54</w:t>
            </w:r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4"/>
                <w:sz w:val="19"/>
                <w:szCs w:val="19"/>
                <w:lang w:val="en-US" w:eastAsia="en-US" w:bidi="en-US"/>
              </w:rPr>
              <w:t>505.471,35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0"/>
        </w:rPr>
        <w:t xml:space="preserve">O(s) signatário(s), na qualidade </w:t>
      </w:r>
      <w:r>
        <w:rPr>
          <w:rStyle w:val="CharStyle10"/>
          <w:lang w:val="en-US" w:eastAsia="en-US" w:bidi="en-US"/>
        </w:rPr>
        <w:t xml:space="preserve">de </w:t>
      </w:r>
      <w:r>
        <w:rPr>
          <w:rStyle w:val="CharStyle10"/>
        </w:rPr>
        <w:t xml:space="preserve">representante(s) da(o) </w:t>
      </w:r>
      <w:r>
        <w:rPr>
          <w:rStyle w:val="CharStyle10"/>
          <w:b/>
          <w:bCs/>
          <w:sz w:val="18"/>
          <w:szCs w:val="18"/>
          <w:lang w:val="en-US" w:eastAsia="en-US" w:bidi="en-US"/>
        </w:rPr>
        <w:t xml:space="preserve">AGAPE </w:t>
      </w:r>
      <w:r>
        <w:rPr>
          <w:rStyle w:val="CharStyle10"/>
          <w:b/>
          <w:bCs/>
          <w:sz w:val="18"/>
          <w:szCs w:val="18"/>
        </w:rPr>
        <w:t xml:space="preserve">- Associação Geração Apaixonada por Pessoas, </w:t>
      </w:r>
      <w:r>
        <w:rPr>
          <w:rStyle w:val="CharStyle10"/>
        </w:rPr>
        <w:t>vem indicar, na forma abaixo detalhada, as despesas incorridas e pagas no exercício/2023 bem como as- despesas a pagar no exercício seguinte.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  <w:rPr>
          <w:sz w:val="18"/>
          <w:szCs w:val="18"/>
        </w:rPr>
      </w:pPr>
      <w:r>
        <w:rPr>
          <w:rStyle w:val="CharStyle10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232"/>
        <w:gridCol w:w="1632"/>
        <w:gridCol w:w="1742"/>
        <w:gridCol w:w="1627"/>
        <w:gridCol w:w="1387"/>
        <w:gridCol w:w="1877"/>
      </w:tblGrid>
      <w:tr>
        <w:trPr>
          <w:trHeight w:val="3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3.560,36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3.560,36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3.560,36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621,70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621,70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621,70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8.713,95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8.713,95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8.713,95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3.497,74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3.497,74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3.497,74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7.455,24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7.455,24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7.455,24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7.215,80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7.215,80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7.215,80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5.109,60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5.109,60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5.109,60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Bebedouro de 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1.380,00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689,85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Caixa de Som 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Computadores e </w:t>
            </w:r>
            <w:r>
              <w:rPr>
                <w:rStyle w:val="CharStyle14"/>
                <w:lang w:val="en-US" w:eastAsia="en-US" w:bidi="en-US"/>
              </w:rPr>
              <w:t>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1.113,80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1.113,80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1.113,80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Convénio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768,04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768,04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768,04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8.661,38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8.661,38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8.661,38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2.568,68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2.568,68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2.568,68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4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10.329,01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10.329,01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10.329,01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Eletrónicos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1.247,61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1.247,61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1.247,61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8.903,39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8.903,39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8.903,39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1.140,00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1.140,00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2.600,00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674,58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674,58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674,58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40.378,93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40.378,93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40.378,93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27"/>
        <w:gridCol w:w="1627"/>
        <w:gridCol w:w="1747"/>
        <w:gridCol w:w="1627"/>
        <w:gridCol w:w="1382"/>
        <w:gridCol w:w="1882"/>
      </w:tblGrid>
      <w:tr>
        <w:trPr>
          <w:trHeight w:val="33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 DE DESPESAS PAGAS NESTE EXERCÍCIO (R$) 0=H+l)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Aluguel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3.451,01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3.451,01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3.451,01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20.990,21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20.990,21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20.990,21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Instalações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6.903,90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6.903,90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6.903,90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7.231,05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7.231,05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7.231,05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53.799,46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53.799,46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53.799,46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Uso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13.689,64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13.689,64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13.689,64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254,10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254,10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254,10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ou Bens Não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24.047,00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24.047,00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24.047,00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para Atividades 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4.266,93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4.266,93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4.266,93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1.197,26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1.197,26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1.197,26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55.194,06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55.194,06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55.194,06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6.529,68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6.529,68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6.529,68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8.828,03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8.828,03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8.828,03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Contábeis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9.300,00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9.372,83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9.372,83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9.372,83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4"/>
                <w:lang w:val="en-US" w:eastAsia="en-US" w:bidi="en-US"/>
              </w:rPr>
              <w:t>10.356,96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10.356,96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10.356,96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1.049,50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1.049,50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4"/>
                <w:lang w:val="en-US" w:eastAsia="en-US" w:bidi="en-US"/>
              </w:rPr>
              <w:t>1.049,50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356.710,54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356.710,54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356.710,54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28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4"/>
                <w:lang w:val="en-US" w:eastAsia="en-US" w:bidi="en-US"/>
              </w:rPr>
              <w:t>505.471,35</w:t>
            </w: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14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4"/>
                <w:lang w:val="en-US" w:eastAsia="en-US" w:bidi="en-US"/>
              </w:rPr>
              <w:t>356.710,54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4"/>
                <w:lang w:val="en-US" w:eastAsia="en-US" w:bidi="en-US"/>
              </w:rPr>
              <w:t>148.760,81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4"/>
                <w:lang w:val="en-US" w:eastAsia="en-US" w:bidi="en-US"/>
              </w:rPr>
              <w:t>148.760,</w:t>
            </w:r>
            <w:r>
              <w:rPr>
                <w:rStyle w:val="CharStyle14"/>
              </w:rPr>
              <w:t>81|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52" w:h="16834"/>
          <w:pgMar w:top="2002" w:right="570" w:bottom="1196" w:left="884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0"/>
        </w:rPr>
        <w:t xml:space="preserve">* Total Juros e Multa R$ </w:t>
      </w:r>
      <w:r>
        <w:rPr>
          <w:rStyle w:val="CharStyle10"/>
          <w:lang w:val="en-US" w:eastAsia="en-US" w:bidi="en-US"/>
        </w:rPr>
        <w:t>0,00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0" w:right="0" w:firstLine="0"/>
        <w:jc w:val="left"/>
      </w:pPr>
      <w:r>
        <w:rPr>
          <w:rStyle w:val="CharStyle10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602865" cy="77406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602865" cy="774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0"/>
          <w:b/>
          <w:bCs/>
        </w:rPr>
        <w:t>Ricardo Pereira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0"/>
          <w:sz w:val="19"/>
          <w:szCs w:val="19"/>
        </w:rPr>
        <w:t>Presidente</w:t>
      </w:r>
    </w:p>
    <w:p>
      <w:pPr>
        <w:widowControl w:val="0"/>
        <w:spacing w:after="27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3"/>
          <w:b/>
          <w:bCs/>
          <w:lang w:val="pt-PT" w:eastAsia="pt-PT" w:bidi="pt-PT"/>
        </w:rPr>
        <w:t xml:space="preserve">Proposta: </w:t>
      </w:r>
      <w:r>
        <w:rPr>
          <w:rStyle w:val="CharStyle23"/>
          <w:b/>
          <w:bCs/>
        </w:rPr>
        <w:t xml:space="preserve">0449/2023 </w:t>
      </w:r>
      <w:r>
        <w:rPr>
          <w:rStyle w:val="CharStyle23"/>
          <w:b/>
          <w:bCs/>
          <w:lang w:val="pt-PT" w:eastAsia="pt-PT" w:bidi="pt-PT"/>
        </w:rPr>
        <w:t xml:space="preserve">- </w:t>
      </w:r>
      <w:r>
        <w:rPr>
          <w:rStyle w:val="CharStyle23"/>
          <w:b/>
          <w:bCs/>
        </w:rPr>
        <w:t xml:space="preserve">26/05/2023 </w:t>
      </w:r>
      <w:r>
        <w:rPr>
          <w:rStyle w:val="CharStyle23"/>
          <w:b/>
          <w:bCs/>
          <w:lang w:val="pt-PT" w:eastAsia="pt-PT" w:bidi="pt-PT"/>
        </w:rPr>
        <w:t xml:space="preserve">a </w:t>
      </w:r>
      <w:r>
        <w:rPr>
          <w:rStyle w:val="CharStyle23"/>
          <w:b/>
          <w:bCs/>
        </w:rPr>
        <w:t>31/08/2023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type w:val="continuous"/>
      <w:pgSz w:w="11952" w:h="16834"/>
      <w:pgMar w:top="2002" w:right="570" w:bottom="1196" w:left="88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6821805</wp:posOffset>
              </wp:positionH>
              <wp:positionV relativeFrom="page">
                <wp:posOffset>10210800</wp:posOffset>
              </wp:positionV>
              <wp:extent cx="39941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7.14999999999998pt;margin-top:804.pt;width:31.449999999999999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10259695</wp:posOffset>
              </wp:positionV>
              <wp:extent cx="399415" cy="977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Pag.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36.10000000000002pt;margin-top:807.85000000000002pt;width:31.449999999999999pt;height:7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Pag.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6806565</wp:posOffset>
              </wp:positionH>
              <wp:positionV relativeFrom="page">
                <wp:posOffset>10168255</wp:posOffset>
              </wp:positionV>
              <wp:extent cx="396240" cy="10985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35.95000000000005pt;margin-top:800.64999999999998pt;width:31.199999999999999pt;height:8.6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423545</wp:posOffset>
              </wp:positionV>
              <wp:extent cx="572770" cy="5575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2770" cy="557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72770" cy="557530"/>
                                <wp:docPr id="2" name="Picutre 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72770" cy="55753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100000000000009pt;margin-top:33.350000000000001pt;width:45.100000000000001pt;height:43.89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72770" cy="55753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72770" cy="5575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1929765</wp:posOffset>
              </wp:positionH>
              <wp:positionV relativeFrom="page">
                <wp:posOffset>475615</wp:posOffset>
              </wp:positionV>
              <wp:extent cx="4142105" cy="46355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2105" cy="463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lang w:val="en-US" w:eastAsia="en-US" w:bidi="en-US"/>
                            </w:rPr>
                            <w:t xml:space="preserve">AGAPE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</w:rPr>
                            <w:t>ASSOCIAÇÃO GERAÇÃO APAIXONADA POR PESSOAS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Estrada de Itapecerica,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817/819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- Vila da Belezas - São Paulo/SP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FAVOR PREENCHER ESTE CAMPO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51.95000000000002pt;margin-top:37.450000000000003pt;width:326.15000000000003pt;height:3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lang w:val="en-US" w:eastAsia="en-US" w:bidi="en-US"/>
                      </w:rPr>
                      <w:t xml:space="preserve">AGAPE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</w:rPr>
                      <w:t>ASSOCIAÇÃO GERAÇÃO APAIXONADA POR PESSOAS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 xml:space="preserve">Estrada de Itapecerica,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817/819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- Vila da Belezas - São Paulo/SP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FAVOR PREENCHER ESTE CAMPO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1175385</wp:posOffset>
              </wp:positionH>
              <wp:positionV relativeFrom="page">
                <wp:posOffset>521335</wp:posOffset>
              </wp:positionV>
              <wp:extent cx="4904105" cy="460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04105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lang w:val="en-US" w:eastAsia="en-US" w:bidi="en-US"/>
                            </w:rPr>
                            <w:t xml:space="preserve">AGAPE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</w:rPr>
                            <w:t>ASSOCIAÇÃO GERAÇÃO APAIXONADA POR PESSOAS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Estrada de Itapecerica,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817/819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- Vila da Belezas - São Paulo/SP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36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W</w:t>
                            <w:tab/>
                            <w:t>FAVOR PREENCHER ESTE CAMPO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2.549999999999997pt;margin-top:41.050000000000004pt;width:386.15000000000003pt;height:36.2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lang w:val="en-US" w:eastAsia="en-US" w:bidi="en-US"/>
                      </w:rPr>
                      <w:t xml:space="preserve">AGAPE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</w:rPr>
                      <w:t>ASSOCIAÇÃO GERAÇÃO APAIXONADA POR PESSOAS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 xml:space="preserve">Estrada de Itapecerica,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817/819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- Vila da Belezas - São Paulo/SP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3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W</w:t>
                      <w:tab/>
                      <w:t>FAVOR PREENCHER ESTE CAMPO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521335</wp:posOffset>
              </wp:positionV>
              <wp:extent cx="4145280" cy="46037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5280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lang w:val="en-US" w:eastAsia="en-US" w:bidi="en-US"/>
                            </w:rPr>
                            <w:t xml:space="preserve">AGAPE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</w:rPr>
                            <w:t>ASSOCIAÇÃO GERAÇÃO APAIXONADA POR PESSOAS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Estrada de Itapecerica,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817/819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- Vila da Belezas - São Paulo/SP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FAVOR PREENCHER ESTE CAMPO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51.25pt;margin-top:41.050000000000004pt;width:326.40000000000003pt;height:36.2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lang w:val="en-US" w:eastAsia="en-US" w:bidi="en-US"/>
                      </w:rPr>
                      <w:t xml:space="preserve">AGAPE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</w:rPr>
                      <w:t>ASSOCIAÇÃO GERAÇÃO APAIXONADA POR PESSOAS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 xml:space="preserve">Estrada de Itapecerica,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817/819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- Vila da Belezas - São Paulo/SP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FAVOR PREENCHER ESTE CAMPO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70" w:line="37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0"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