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909320</wp:posOffset>
            </wp:positionH>
            <wp:positionV relativeFrom="paragraph">
              <wp:posOffset>12700</wp:posOffset>
            </wp:positionV>
            <wp:extent cx="1167130" cy="75565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167130" cy="7556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848360</wp:posOffset>
                </wp:positionH>
                <wp:positionV relativeFrom="paragraph">
                  <wp:posOffset>1334770</wp:posOffset>
                </wp:positionV>
                <wp:extent cx="694690" cy="35941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94690" cy="3594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ENTIDADE;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CNPJ: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6.799999999999997pt;margin-top:105.10000000000001pt;width:54.700000000000003pt;height:28.3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ENTIDADE;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CNPJ: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PREFEITURA </w:t>
      </w:r>
      <w:r>
        <w:rPr>
          <w:rStyle w:val="CharStyle3"/>
          <w:b/>
          <w:bCs/>
          <w:lang w:val="en-US" w:eastAsia="en-US" w:bidi="en-US"/>
        </w:rPr>
        <w:t xml:space="preserve">DE </w:t>
      </w:r>
      <w:r>
        <w:rPr>
          <w:rStyle w:val="CharStyle3"/>
          <w:b/>
          <w:bCs/>
        </w:rPr>
        <w:t>GUARULHOS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>SECRETARIA DE EDUCAÇÃO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rStyle w:val="CharStyle3"/>
          <w:b/>
          <w:bCs/>
        </w:rPr>
        <w:t>DEPARTAMENTO DE PLANEJAMENTO DA EDUCAÇÃO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rStyle w:val="CharStyle8"/>
          <w:b/>
          <w:bCs/>
        </w:rPr>
        <w:t xml:space="preserve">PARECER CONCLUSIVO N°. </w:t>
      </w:r>
      <w:r>
        <w:rPr>
          <w:rStyle w:val="CharStyle8"/>
          <w:b/>
          <w:bCs/>
          <w:lang w:val="en-US" w:eastAsia="en-US" w:bidi="en-US"/>
        </w:rPr>
        <w:t>0449/2023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tabs>
          <w:tab w:pos="2261" w:val="left"/>
        </w:tabs>
        <w:bidi w:val="0"/>
        <w:spacing w:before="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3"/>
          <w:b/>
          <w:bCs/>
        </w:rPr>
        <w:t>Exercício/Ano:</w:t>
        <w:tab/>
      </w:r>
      <w:r>
        <w:rPr>
          <w:rStyle w:val="CharStyle3"/>
          <w:sz w:val="18"/>
          <w:szCs w:val="18"/>
          <w:lang w:val="en-US" w:eastAsia="en-US" w:bidi="en-US"/>
        </w:rPr>
        <w:t>2023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980"/>
        <w:jc w:val="left"/>
      </w:pPr>
      <w:r>
        <w:rPr>
          <w:rStyle w:val="CharStyle11"/>
          <w:lang w:val="en-US" w:eastAsia="en-US" w:bidi="en-US"/>
        </w:rPr>
        <w:t xml:space="preserve">AGAPE </w:t>
      </w:r>
      <w:r>
        <w:rPr>
          <w:rStyle w:val="CharStyle11"/>
        </w:rPr>
        <w:t>- Associação Geração Apaixonada por Pessoas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980"/>
        <w:jc w:val="left"/>
      </w:pPr>
      <w:r>
        <w:rPr>
          <w:rStyle w:val="CharStyle11"/>
          <w:lang w:val="en-US" w:eastAsia="en-US" w:bidi="en-US"/>
        </w:rPr>
        <w:t>14.511.860/0001-02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93" w:lineRule="auto"/>
        <w:ind w:left="0" w:right="0" w:firstLine="0"/>
        <w:jc w:val="both"/>
      </w:pPr>
      <w:r>
        <w:rPr>
          <w:rStyle w:val="CharStyle11"/>
        </w:rPr>
        <w:t xml:space="preserve">Em cumprimento ao artigo </w:t>
      </w:r>
      <w:r>
        <w:rPr>
          <w:rStyle w:val="CharStyle11"/>
          <w:lang w:val="en-US" w:eastAsia="en-US" w:bidi="en-US"/>
        </w:rPr>
        <w:t xml:space="preserve">200 </w:t>
      </w:r>
      <w:r>
        <w:rPr>
          <w:rStyle w:val="CharStyle11"/>
        </w:rPr>
        <w:t xml:space="preserve">da Instrução Normativa </w:t>
      </w:r>
      <w:r>
        <w:rPr>
          <w:rStyle w:val="CharStyle11"/>
          <w:lang w:val="en-US" w:eastAsia="en-US" w:bidi="en-US"/>
        </w:rPr>
        <w:t xml:space="preserve">001 </w:t>
      </w:r>
      <w:r>
        <w:rPr>
          <w:rStyle w:val="CharStyle11"/>
        </w:rPr>
        <w:t xml:space="preserve">de </w:t>
      </w:r>
      <w:r>
        <w:rPr>
          <w:rStyle w:val="CharStyle11"/>
          <w:lang w:val="en-US" w:eastAsia="en-US" w:bidi="en-US"/>
        </w:rPr>
        <w:t xml:space="preserve">01 </w:t>
      </w:r>
      <w:r>
        <w:rPr>
          <w:rStyle w:val="CharStyle11"/>
        </w:rPr>
        <w:t xml:space="preserve">de setembro de </w:t>
      </w:r>
      <w:r>
        <w:rPr>
          <w:rStyle w:val="CharStyle11"/>
          <w:lang w:val="en-US" w:eastAsia="en-US" w:bidi="en-US"/>
        </w:rPr>
        <w:t xml:space="preserve">2020 </w:t>
      </w:r>
      <w:r>
        <w:rPr>
          <w:rStyle w:val="CharStyle11"/>
        </w:rPr>
        <w:t>do Tribunal de Contas do Estado de São Paulo, emitimos o PARECER CONCLUSIVO do exercício, sobre a Prestação de Contas dos recursos repassados e aplicados pela Organização da Sociedade Civil, para fins de avaliação quanto à eficácia e efetividade das ações realizadas, e ATESTAMOS: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0"/>
        <w:jc w:val="both"/>
      </w:pPr>
      <w:r>
        <w:rPr>
          <w:rStyle w:val="CharStyle11"/>
        </w:rPr>
        <w:t>I - Que durante o exercício relativo à prestação de contas a Organização da Sociedade Civil esteve localizada e em regular funcionamento no desenvolvimento das suas atividades/projetos, condizentes com a sua finalidade estatutária, pactuadas com esta Administração, no endereço que segue: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462" w:val="left"/>
        </w:tabs>
        <w:bidi w:val="0"/>
        <w:spacing w:before="0" w:after="0" w:line="262" w:lineRule="auto"/>
        <w:ind w:left="0" w:right="0" w:firstLine="0"/>
        <w:jc w:val="left"/>
      </w:pPr>
      <w:r>
        <w:rPr>
          <w:rStyle w:val="CharStyle11"/>
          <w:b/>
          <w:bCs/>
          <w:sz w:val="20"/>
          <w:szCs w:val="20"/>
        </w:rPr>
        <w:t>Endereço:</w:t>
        <w:tab/>
      </w:r>
      <w:r>
        <w:rPr>
          <w:rStyle w:val="CharStyle11"/>
        </w:rPr>
        <w:t xml:space="preserve">Rua José </w:t>
      </w:r>
      <w:r>
        <w:rPr>
          <w:rStyle w:val="CharStyle11"/>
          <w:lang w:val="en-US" w:eastAsia="en-US" w:bidi="en-US"/>
        </w:rPr>
        <w:t xml:space="preserve">Coutinho </w:t>
      </w:r>
      <w:r>
        <w:rPr>
          <w:rStyle w:val="CharStyle11"/>
        </w:rPr>
        <w:t xml:space="preserve">da Silva, </w:t>
      </w:r>
      <w:r>
        <w:rPr>
          <w:rStyle w:val="CharStyle11"/>
          <w:lang w:val="en-US" w:eastAsia="en-US" w:bidi="en-US"/>
        </w:rPr>
        <w:t xml:space="preserve">1055/1069 </w:t>
      </w:r>
      <w:r>
        <w:rPr>
          <w:rStyle w:val="CharStyle11"/>
        </w:rPr>
        <w:t>- Jardim Fortaleza - Guarulhos - SP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2500" w:right="0" w:hanging="2500"/>
        <w:jc w:val="left"/>
      </w:pPr>
      <w:r>
        <w:rPr>
          <w:rStyle w:val="CharStyle11"/>
          <w:b/>
          <w:bCs/>
          <w:sz w:val="20"/>
          <w:szCs w:val="20"/>
        </w:rPr>
        <w:t xml:space="preserve">Finalidade estatutária: </w:t>
      </w:r>
      <w:r>
        <w:rPr>
          <w:rStyle w:val="CharStyle11"/>
        </w:rPr>
        <w:t>Atender a todos independente de classe social, nacionalidade, sexo, gênero, raça core crença religiosa.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90" w:lineRule="auto"/>
        <w:ind w:left="0" w:right="0" w:firstLine="0"/>
        <w:jc w:val="both"/>
      </w:pPr>
      <w:r>
        <w:rPr>
          <w:rStyle w:val="CharStyle11"/>
        </w:rPr>
        <w:t xml:space="preserve">II, </w:t>
      </w:r>
      <w:r>
        <w:rPr>
          <w:rStyle w:val="CharStyle11"/>
          <w:lang w:val="en-US" w:eastAsia="en-US" w:bidi="en-US"/>
        </w:rPr>
        <w:t xml:space="preserve">III, </w:t>
      </w:r>
      <w:r>
        <w:rPr>
          <w:rStyle w:val="CharStyle11"/>
        </w:rPr>
        <w:t xml:space="preserve">IV e V - Que cada data de repasse, empenho, número de empenho, valor transferido, saldo anterior, rendimento de aplicação financeira, e o valor total aplicado no objeto, eventuais devoluções de glosa e/ou ou saldo, o saldo reprogramado para o exercício seguinte, por fonte de recursos, se demonstra segundo cada ajuste, seu </w:t>
      </w:r>
      <w:r>
        <w:rPr>
          <w:rStyle w:val="CharStyle11"/>
          <w:lang w:val="en-US" w:eastAsia="en-US" w:bidi="en-US"/>
        </w:rPr>
        <w:t xml:space="preserve">respective </w:t>
      </w:r>
      <w:r>
        <w:rPr>
          <w:rStyle w:val="CharStyle11"/>
        </w:rPr>
        <w:t>objeto e cada data de prestação de contas apresentadas pela Organização da Sociedade Civil, na forma que segue: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both"/>
      </w:pPr>
      <w:r>
        <w:rPr>
          <w:rStyle w:val="CharStyle11"/>
        </w:rPr>
        <w:t xml:space="preserve">TERMO DE COLABORAÇÃO n^ </w:t>
      </w:r>
      <w:r>
        <w:rPr>
          <w:rStyle w:val="CharStyle11"/>
          <w:lang w:val="en-US" w:eastAsia="en-US" w:bidi="en-US"/>
        </w:rPr>
        <w:t xml:space="preserve">4124/2023 </w:t>
      </w:r>
      <w:r>
        <w:rPr>
          <w:rStyle w:val="CharStyle11"/>
        </w:rPr>
        <w:t>Aditivos: 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  <w:b/>
          <w:bCs/>
          <w:sz w:val="20"/>
          <w:szCs w:val="20"/>
        </w:rPr>
        <w:t xml:space="preserve">Objeto: </w:t>
      </w:r>
      <w:r>
        <w:rPr>
          <w:rStyle w:val="CharStyle11"/>
        </w:rPr>
        <w:t xml:space="preserve">Atendimento de crianças em período integral, na faixa etária de até </w:t>
      </w:r>
      <w:r>
        <w:rPr>
          <w:rStyle w:val="CharStyle11"/>
          <w:lang w:val="en-US" w:eastAsia="en-US" w:bidi="en-US"/>
        </w:rPr>
        <w:t xml:space="preserve">3 </w:t>
      </w:r>
      <w:r>
        <w:rPr>
          <w:rStyle w:val="CharStyle11"/>
        </w:rPr>
        <w:t xml:space="preserve">anos e </w:t>
      </w:r>
      <w:r>
        <w:rPr>
          <w:rStyle w:val="CharStyle11"/>
          <w:lang w:val="en-US" w:eastAsia="en-US" w:bidi="en-US"/>
        </w:rPr>
        <w:t xml:space="preserve">11 </w:t>
      </w:r>
      <w:r>
        <w:rPr>
          <w:rStyle w:val="CharStyle11"/>
        </w:rPr>
        <w:t>meses por meio de unidades escolares, segundo as diretrizes técnicas da Secretaria de Educação e de acordo com o plano de trabalho aprovado.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2" w:lineRule="auto"/>
        <w:ind w:left="0" w:right="0" w:firstLine="0"/>
        <w:jc w:val="left"/>
        <w:rPr>
          <w:sz w:val="18"/>
          <w:szCs w:val="18"/>
        </w:rPr>
      </w:pPr>
      <w:r>
        <w:rPr>
          <w:rStyle w:val="CharStyle3"/>
          <w:b/>
          <w:bCs/>
        </w:rPr>
        <w:t xml:space="preserve">Datas das Prestações de Contas Parciais: </w:t>
      </w:r>
      <w:r>
        <w:rPr>
          <w:rStyle w:val="CharStyle3"/>
          <w:sz w:val="18"/>
          <w:szCs w:val="18"/>
        </w:rPr>
        <w:t xml:space="preserve">10/09/2023; </w:t>
      </w:r>
      <w:r>
        <w:rPr>
          <w:rStyle w:val="CharStyle3"/>
          <w:sz w:val="18"/>
          <w:szCs w:val="18"/>
          <w:lang w:val="en-US" w:eastAsia="en-US" w:bidi="en-US"/>
        </w:rPr>
        <w:t>10/01/2024.</w:t>
      </w:r>
    </w:p>
    <w:tbl>
      <w:tblPr>
        <w:tblOverlap w:val="never"/>
        <w:jc w:val="center"/>
        <w:tblLayout w:type="fixed"/>
      </w:tblPr>
      <w:tblGrid>
        <w:gridCol w:w="3274"/>
        <w:gridCol w:w="2453"/>
        <w:gridCol w:w="1474"/>
        <w:gridCol w:w="2674"/>
      </w:tblGrid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4"/>
                <w:b/>
                <w:bCs/>
                <w:sz w:val="20"/>
                <w:szCs w:val="20"/>
              </w:rPr>
              <w:t>Fontes de Recursos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4"/>
                <w:b/>
                <w:bCs/>
                <w:sz w:val="20"/>
                <w:szCs w:val="20"/>
              </w:rPr>
              <w:t>Datas dos Repasses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4"/>
                <w:b/>
                <w:bCs/>
                <w:sz w:val="20"/>
                <w:szCs w:val="20"/>
              </w:rPr>
              <w:t>Números dos Empenhos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4"/>
                <w:b/>
                <w:bCs/>
                <w:sz w:val="20"/>
                <w:szCs w:val="20"/>
              </w:rPr>
              <w:t>Valores Transferidos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4"/>
              </w:rPr>
              <w:t xml:space="preserve">BB </w:t>
            </w:r>
            <w:r>
              <w:rPr>
                <w:rStyle w:val="CharStyle14"/>
                <w:lang w:val="en-US" w:eastAsia="en-US" w:bidi="en-US"/>
              </w:rPr>
              <w:t xml:space="preserve">001 / </w:t>
            </w:r>
            <w:r>
              <w:rPr>
                <w:rStyle w:val="CharStyle14"/>
              </w:rPr>
              <w:t xml:space="preserve">AG </w:t>
            </w:r>
            <w:r>
              <w:rPr>
                <w:rStyle w:val="CharStyle14"/>
                <w:lang w:val="en-US" w:eastAsia="en-US" w:bidi="en-US"/>
              </w:rPr>
              <w:t xml:space="preserve">6978-7 / </w:t>
            </w:r>
            <w:r>
              <w:rPr>
                <w:rStyle w:val="CharStyle14"/>
              </w:rPr>
              <w:t>CC 7.392-x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14/06/2023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  <w:lang w:val="en-US" w:eastAsia="en-US" w:bidi="en-US"/>
              </w:rPr>
              <w:t>12613/2023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36.817,12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4"/>
              </w:rPr>
              <w:t xml:space="preserve">BB </w:t>
            </w:r>
            <w:r>
              <w:rPr>
                <w:rStyle w:val="CharStyle14"/>
                <w:lang w:val="en-US" w:eastAsia="en-US" w:bidi="en-US"/>
              </w:rPr>
              <w:t xml:space="preserve">001 / </w:t>
            </w:r>
            <w:r>
              <w:rPr>
                <w:rStyle w:val="CharStyle14"/>
              </w:rPr>
              <w:t xml:space="preserve">AG </w:t>
            </w:r>
            <w:r>
              <w:rPr>
                <w:rStyle w:val="CharStyle14"/>
                <w:lang w:val="en-US" w:eastAsia="en-US" w:bidi="en-US"/>
              </w:rPr>
              <w:t xml:space="preserve">6978-7 / </w:t>
            </w:r>
            <w:r>
              <w:rPr>
                <w:rStyle w:val="CharStyle14"/>
              </w:rPr>
              <w:t>CC 7.392-x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20/06/2023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  <w:lang w:val="en-US" w:eastAsia="en-US" w:bidi="en-US"/>
              </w:rPr>
              <w:t>12612/2023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207.028,67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4"/>
              </w:rPr>
              <w:t xml:space="preserve">BB </w:t>
            </w:r>
            <w:r>
              <w:rPr>
                <w:rStyle w:val="CharStyle14"/>
                <w:lang w:val="en-US" w:eastAsia="en-US" w:bidi="en-US"/>
              </w:rPr>
              <w:t xml:space="preserve">001 / </w:t>
            </w:r>
            <w:r>
              <w:rPr>
                <w:rStyle w:val="CharStyle14"/>
              </w:rPr>
              <w:t xml:space="preserve">AG </w:t>
            </w:r>
            <w:r>
              <w:rPr>
                <w:rStyle w:val="CharStyle14"/>
                <w:lang w:val="en-US" w:eastAsia="en-US" w:bidi="en-US"/>
              </w:rPr>
              <w:t xml:space="preserve">6978-7 / </w:t>
            </w:r>
            <w:r>
              <w:rPr>
                <w:rStyle w:val="CharStyle14"/>
              </w:rPr>
              <w:t>CC 7.392-x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27/06/2023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  <w:lang w:val="en-US" w:eastAsia="en-US" w:bidi="en-US"/>
              </w:rPr>
              <w:t>13991/2023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66.768,15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4"/>
              </w:rPr>
              <w:t xml:space="preserve">BB </w:t>
            </w:r>
            <w:r>
              <w:rPr>
                <w:rStyle w:val="CharStyle14"/>
                <w:lang w:val="en-US" w:eastAsia="en-US" w:bidi="en-US"/>
              </w:rPr>
              <w:t xml:space="preserve">001 / </w:t>
            </w:r>
            <w:r>
              <w:rPr>
                <w:rStyle w:val="CharStyle14"/>
              </w:rPr>
              <w:t xml:space="preserve">AG </w:t>
            </w:r>
            <w:r>
              <w:rPr>
                <w:rStyle w:val="CharStyle14"/>
                <w:lang w:val="en-US" w:eastAsia="en-US" w:bidi="en-US"/>
              </w:rPr>
              <w:t xml:space="preserve">6978-7 / </w:t>
            </w:r>
            <w:r>
              <w:rPr>
                <w:rStyle w:val="CharStyle14"/>
              </w:rPr>
              <w:t>CC 7.392-x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07/07/2023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  <w:lang w:val="en-US" w:eastAsia="en-US" w:bidi="en-US"/>
              </w:rPr>
              <w:t>12612/2023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95.467,74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4"/>
              </w:rPr>
              <w:t xml:space="preserve">BB </w:t>
            </w:r>
            <w:r>
              <w:rPr>
                <w:rStyle w:val="CharStyle14"/>
                <w:lang w:val="en-US" w:eastAsia="en-US" w:bidi="en-US"/>
              </w:rPr>
              <w:t xml:space="preserve">001 / </w:t>
            </w:r>
            <w:r>
              <w:rPr>
                <w:rStyle w:val="CharStyle14"/>
              </w:rPr>
              <w:t xml:space="preserve">AG </w:t>
            </w:r>
            <w:r>
              <w:rPr>
                <w:rStyle w:val="CharStyle14"/>
                <w:lang w:val="en-US" w:eastAsia="en-US" w:bidi="en-US"/>
              </w:rPr>
              <w:t xml:space="preserve">6978-7 / </w:t>
            </w:r>
            <w:r>
              <w:rPr>
                <w:rStyle w:val="CharStyle14"/>
              </w:rPr>
              <w:t>CC 7.392-x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04/08/2023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  <w:lang w:val="en-US" w:eastAsia="en-US" w:bidi="en-US"/>
              </w:rPr>
              <w:t>12612/2023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95.827,74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4"/>
              </w:rPr>
              <w:t xml:space="preserve">BB </w:t>
            </w:r>
            <w:r>
              <w:rPr>
                <w:rStyle w:val="CharStyle14"/>
                <w:lang w:val="en-US" w:eastAsia="en-US" w:bidi="en-US"/>
              </w:rPr>
              <w:t xml:space="preserve">001 / </w:t>
            </w:r>
            <w:r>
              <w:rPr>
                <w:rStyle w:val="CharStyle14"/>
              </w:rPr>
              <w:t xml:space="preserve">AG </w:t>
            </w:r>
            <w:r>
              <w:rPr>
                <w:rStyle w:val="CharStyle14"/>
                <w:lang w:val="en-US" w:eastAsia="en-US" w:bidi="en-US"/>
              </w:rPr>
              <w:t xml:space="preserve">6978-7 / </w:t>
            </w:r>
            <w:r>
              <w:rPr>
                <w:rStyle w:val="CharStyle14"/>
              </w:rPr>
              <w:t>CC 7.392-x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25/09/2023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  <w:lang w:val="en-US" w:eastAsia="en-US" w:bidi="en-US"/>
              </w:rPr>
              <w:t>12612/2023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130.916,22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4"/>
              </w:rPr>
              <w:t xml:space="preserve">BB </w:t>
            </w:r>
            <w:r>
              <w:rPr>
                <w:rStyle w:val="CharStyle14"/>
                <w:lang w:val="en-US" w:eastAsia="en-US" w:bidi="en-US"/>
              </w:rPr>
              <w:t xml:space="preserve">001 / </w:t>
            </w:r>
            <w:r>
              <w:rPr>
                <w:rStyle w:val="CharStyle14"/>
              </w:rPr>
              <w:t xml:space="preserve">AG </w:t>
            </w:r>
            <w:r>
              <w:rPr>
                <w:rStyle w:val="CharStyle14"/>
                <w:lang w:val="en-US" w:eastAsia="en-US" w:bidi="en-US"/>
              </w:rPr>
              <w:t xml:space="preserve">6978-7 / </w:t>
            </w:r>
            <w:r>
              <w:rPr>
                <w:rStyle w:val="CharStyle14"/>
              </w:rPr>
              <w:t>CC 7.392-x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25/09/2023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  <w:lang w:val="en-US" w:eastAsia="en-US" w:bidi="en-US"/>
              </w:rPr>
              <w:t>12613/2023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8.817,12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14"/>
              </w:rPr>
              <w:t xml:space="preserve">BB </w:t>
            </w:r>
            <w:r>
              <w:rPr>
                <w:rStyle w:val="CharStyle14"/>
                <w:lang w:val="en-US" w:eastAsia="en-US" w:bidi="en-US"/>
              </w:rPr>
              <w:t xml:space="preserve">001 / </w:t>
            </w:r>
            <w:r>
              <w:rPr>
                <w:rStyle w:val="CharStyle14"/>
              </w:rPr>
              <w:t xml:space="preserve">AG </w:t>
            </w:r>
            <w:r>
              <w:rPr>
                <w:rStyle w:val="CharStyle14"/>
                <w:lang w:val="en-US" w:eastAsia="en-US" w:bidi="en-US"/>
              </w:rPr>
              <w:t xml:space="preserve">6978-7 / </w:t>
            </w:r>
            <w:r>
              <w:rPr>
                <w:rStyle w:val="CharStyle14"/>
              </w:rPr>
              <w:t>CC 7.392-x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05/10/2023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  <w:lang w:val="en-US" w:eastAsia="en-US" w:bidi="en-US"/>
              </w:rPr>
              <w:t>12612/2023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95.647,74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4"/>
              </w:rPr>
              <w:t xml:space="preserve">BB </w:t>
            </w:r>
            <w:r>
              <w:rPr>
                <w:rStyle w:val="CharStyle14"/>
                <w:lang w:val="en-US" w:eastAsia="en-US" w:bidi="en-US"/>
              </w:rPr>
              <w:t xml:space="preserve">001 / </w:t>
            </w:r>
            <w:r>
              <w:rPr>
                <w:rStyle w:val="CharStyle14"/>
              </w:rPr>
              <w:t xml:space="preserve">AG </w:t>
            </w:r>
            <w:r>
              <w:rPr>
                <w:rStyle w:val="CharStyle14"/>
                <w:lang w:val="en-US" w:eastAsia="en-US" w:bidi="en-US"/>
              </w:rPr>
              <w:t xml:space="preserve">6978-7 / </w:t>
            </w:r>
            <w:r>
              <w:rPr>
                <w:rStyle w:val="CharStyle14"/>
              </w:rPr>
              <w:t>CC 7.392-x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08/11/2023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  <w:lang w:val="en-US" w:eastAsia="en-US" w:bidi="en-US"/>
              </w:rPr>
              <w:t>12612/2023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95.647,74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4"/>
              </w:rPr>
              <w:t xml:space="preserve">BB </w:t>
            </w:r>
            <w:r>
              <w:rPr>
                <w:rStyle w:val="CharStyle14"/>
                <w:lang w:val="en-US" w:eastAsia="en-US" w:bidi="en-US"/>
              </w:rPr>
              <w:t xml:space="preserve">001 / </w:t>
            </w:r>
            <w:r>
              <w:rPr>
                <w:rStyle w:val="CharStyle14"/>
              </w:rPr>
              <w:t xml:space="preserve">AG </w:t>
            </w:r>
            <w:r>
              <w:rPr>
                <w:rStyle w:val="CharStyle14"/>
                <w:lang w:val="en-US" w:eastAsia="en-US" w:bidi="en-US"/>
              </w:rPr>
              <w:t xml:space="preserve">6978-7 / </w:t>
            </w:r>
            <w:r>
              <w:rPr>
                <w:rStyle w:val="CharStyle14"/>
              </w:rPr>
              <w:t>CC 7.392-x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4"/>
                <w:lang w:val="en-US" w:eastAsia="en-US" w:bidi="en-US"/>
              </w:rPr>
              <w:t>12612/2023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95.647,74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904875</wp:posOffset>
            </wp:positionH>
            <wp:positionV relativeFrom="margin">
              <wp:posOffset>0</wp:posOffset>
            </wp:positionV>
            <wp:extent cx="1167130" cy="753110"/>
            <wp:wrapSquare wrapText="righ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167130" cy="7531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  <w:b/>
          <w:bCs/>
        </w:rPr>
        <w:t xml:space="preserve">PREFEITURA </w:t>
      </w:r>
      <w:r>
        <w:rPr>
          <w:rStyle w:val="CharStyle3"/>
          <w:b/>
          <w:bCs/>
          <w:lang w:val="en-US" w:eastAsia="en-US" w:bidi="en-US"/>
        </w:rPr>
        <w:t xml:space="preserve">DE </w:t>
      </w:r>
      <w:r>
        <w:rPr>
          <w:rStyle w:val="CharStyle3"/>
          <w:b/>
          <w:bCs/>
        </w:rPr>
        <w:t>GUARULHOS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62" w:lineRule="auto"/>
        <w:ind w:left="0" w:right="0" w:firstLine="0"/>
        <w:jc w:val="left"/>
      </w:pPr>
      <w:r>
        <w:rPr>
          <w:rStyle w:val="CharStyle3"/>
          <w:b/>
          <w:bCs/>
        </w:rPr>
        <w:t>SECRETARIA DE EDUCAÇÃO DEPARTAMENTO DE PLANEJAMENTO DA EDUCAÇÃO</w:t>
      </w:r>
    </w:p>
    <w:tbl>
      <w:tblPr>
        <w:tblOverlap w:val="never"/>
        <w:jc w:val="center"/>
        <w:tblLayout w:type="fixed"/>
      </w:tblPr>
      <w:tblGrid>
        <w:gridCol w:w="3250"/>
        <w:gridCol w:w="2448"/>
        <w:gridCol w:w="1464"/>
        <w:gridCol w:w="2674"/>
      </w:tblGrid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4"/>
                <w:b/>
                <w:bCs/>
                <w:sz w:val="20"/>
                <w:szCs w:val="20"/>
              </w:rPr>
              <w:t>Fontes de Recursos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4"/>
                <w:b/>
                <w:bCs/>
                <w:sz w:val="20"/>
                <w:szCs w:val="20"/>
              </w:rPr>
              <w:t>Datas dos Repasses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4"/>
                <w:b/>
                <w:bCs/>
                <w:sz w:val="20"/>
                <w:szCs w:val="20"/>
              </w:rPr>
              <w:t>Números dos Empenhos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4"/>
                <w:b/>
                <w:bCs/>
                <w:sz w:val="20"/>
                <w:szCs w:val="20"/>
              </w:rPr>
              <w:t>Valores Transferidos</w:t>
            </w:r>
          </w:p>
        </w:tc>
      </w:tr>
      <w:tr>
        <w:trPr>
          <w:trHeight w:val="350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4"/>
                <w:b/>
                <w:bCs/>
                <w:sz w:val="20"/>
                <w:szCs w:val="20"/>
              </w:rPr>
              <w:t>Total do Repasse Municipal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928.585,98</w:t>
            </w:r>
          </w:p>
        </w:tc>
      </w:tr>
    </w:tbl>
    <w:p>
      <w:pPr>
        <w:widowControl w:val="0"/>
        <w:spacing w:after="1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6869"/>
        <w:gridCol w:w="490"/>
        <w:gridCol w:w="2482"/>
      </w:tblGrid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4"/>
                <w:b/>
                <w:bCs/>
                <w:sz w:val="20"/>
                <w:szCs w:val="20"/>
                <w:lang w:val="en-US" w:eastAsia="en-US" w:bidi="en-US"/>
              </w:rPr>
              <w:t xml:space="preserve">(1) </w:t>
            </w:r>
            <w:r>
              <w:rPr>
                <w:rStyle w:val="CharStyle14"/>
                <w:b/>
                <w:bCs/>
                <w:sz w:val="20"/>
                <w:szCs w:val="20"/>
              </w:rPr>
              <w:t>Valor repassado no exercício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928.585,98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4"/>
                <w:b/>
                <w:bCs/>
                <w:sz w:val="20"/>
                <w:szCs w:val="20"/>
                <w:lang w:val="en-US" w:eastAsia="en-US" w:bidi="en-US"/>
              </w:rPr>
              <w:t xml:space="preserve">(2) </w:t>
            </w:r>
            <w:r>
              <w:rPr>
                <w:rStyle w:val="CharStyle14"/>
                <w:b/>
                <w:bCs/>
                <w:sz w:val="20"/>
                <w:szCs w:val="20"/>
              </w:rPr>
              <w:t>Saldo transportado do exercício anterior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(+)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4"/>
                <w:b/>
                <w:bCs/>
                <w:sz w:val="20"/>
                <w:szCs w:val="20"/>
                <w:lang w:val="en-US" w:eastAsia="en-US" w:bidi="en-US"/>
              </w:rPr>
              <w:t xml:space="preserve">(3) </w:t>
            </w:r>
            <w:r>
              <w:rPr>
                <w:rStyle w:val="CharStyle14"/>
                <w:b/>
                <w:bCs/>
                <w:sz w:val="20"/>
                <w:szCs w:val="20"/>
              </w:rPr>
              <w:t>Rendimento de aplicação 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(+)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7.107,76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4"/>
                <w:b/>
                <w:bCs/>
                <w:sz w:val="20"/>
                <w:szCs w:val="20"/>
                <w:lang w:val="en-US" w:eastAsia="en-US" w:bidi="en-US"/>
              </w:rPr>
              <w:t xml:space="preserve">(4) </w:t>
            </w:r>
            <w:r>
              <w:rPr>
                <w:rStyle w:val="CharStyle14"/>
                <w:b/>
                <w:bCs/>
                <w:sz w:val="20"/>
                <w:szCs w:val="20"/>
              </w:rPr>
              <w:t xml:space="preserve">Valor total da Receita </w:t>
            </w:r>
            <w:r>
              <w:rPr>
                <w:rStyle w:val="CharStyle14"/>
                <w:b/>
                <w:bCs/>
                <w:sz w:val="20"/>
                <w:szCs w:val="20"/>
                <w:lang w:val="en-US" w:eastAsia="en-US" w:bidi="en-US"/>
              </w:rPr>
              <w:t>(1+2+3)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935.693,74</w:t>
            </w:r>
          </w:p>
        </w:tc>
      </w:tr>
      <w:tr>
        <w:trPr>
          <w:trHeight w:val="31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4"/>
                <w:b/>
                <w:bCs/>
                <w:sz w:val="20"/>
                <w:szCs w:val="20"/>
                <w:lang w:val="en-US" w:eastAsia="en-US" w:bidi="en-US"/>
              </w:rPr>
              <w:t xml:space="preserve">(5) </w:t>
            </w:r>
            <w:r>
              <w:rPr>
                <w:rStyle w:val="CharStyle14"/>
                <w:b/>
                <w:bCs/>
                <w:sz w:val="20"/>
                <w:szCs w:val="20"/>
              </w:rPr>
              <w:t>Valor das despesas aprovadas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(-)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805.381,55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4"/>
                <w:b/>
                <w:bCs/>
                <w:sz w:val="20"/>
                <w:szCs w:val="20"/>
                <w:lang w:val="en-US" w:eastAsia="en-US" w:bidi="en-US"/>
              </w:rPr>
              <w:t xml:space="preserve">(6) </w:t>
            </w:r>
            <w:r>
              <w:rPr>
                <w:rStyle w:val="CharStyle14"/>
                <w:b/>
                <w:bCs/>
                <w:sz w:val="20"/>
                <w:szCs w:val="20"/>
              </w:rPr>
              <w:t>Valor glosado restituído pela entidade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</w:rPr>
              <w:t>(-)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4"/>
                <w:b/>
                <w:bCs/>
                <w:sz w:val="20"/>
                <w:szCs w:val="20"/>
                <w:lang w:val="en-US" w:eastAsia="en-US" w:bidi="en-US"/>
              </w:rPr>
              <w:t xml:space="preserve">(7) </w:t>
            </w:r>
            <w:r>
              <w:rPr>
                <w:rStyle w:val="CharStyle14"/>
                <w:b/>
                <w:bCs/>
                <w:sz w:val="20"/>
                <w:szCs w:val="20"/>
              </w:rPr>
              <w:t>Saldo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lang w:val="en-US" w:eastAsia="en-US" w:bidi="en-US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130.312,19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4"/>
                <w:b/>
                <w:bCs/>
                <w:sz w:val="20"/>
                <w:szCs w:val="20"/>
                <w:lang w:val="en-US" w:eastAsia="en-US" w:bidi="en-US"/>
              </w:rPr>
              <w:t xml:space="preserve">(8) </w:t>
            </w:r>
            <w:r>
              <w:rPr>
                <w:rStyle w:val="CharStyle14"/>
                <w:b/>
                <w:bCs/>
                <w:sz w:val="20"/>
                <w:szCs w:val="20"/>
              </w:rPr>
              <w:t>Valor glosado de exercício(s) anterior a devolver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2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4"/>
                <w:b/>
                <w:bCs/>
                <w:sz w:val="20"/>
                <w:szCs w:val="20"/>
                <w:lang w:val="en-US" w:eastAsia="en-US" w:bidi="en-US"/>
              </w:rPr>
              <w:t xml:space="preserve">(9) </w:t>
            </w:r>
            <w:r>
              <w:rPr>
                <w:rStyle w:val="CharStyle14"/>
                <w:b/>
                <w:bCs/>
                <w:sz w:val="20"/>
                <w:szCs w:val="20"/>
              </w:rPr>
              <w:t>Valor investido pela OSC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4"/>
                <w:lang w:val="en-US" w:eastAsia="en-US" w:bidi="en-US"/>
              </w:rPr>
              <w:t>74,43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4"/>
                <w:b/>
                <w:bCs/>
                <w:sz w:val="20"/>
                <w:szCs w:val="20"/>
                <w:lang w:val="en-US" w:eastAsia="en-US" w:bidi="en-US"/>
              </w:rPr>
              <w:t xml:space="preserve">(10) </w:t>
            </w:r>
            <w:r>
              <w:rPr>
                <w:rStyle w:val="CharStyle14"/>
                <w:b/>
                <w:bCs/>
                <w:sz w:val="20"/>
                <w:szCs w:val="20"/>
              </w:rPr>
              <w:t>Saldo não utilizado, transportado para o exercício seguinte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lang w:val="en-US" w:eastAsia="en-US" w:bidi="en-US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4"/>
                <w:lang w:val="en-US" w:eastAsia="en-US" w:bidi="en-US"/>
              </w:rPr>
              <w:t>130.386,62</w:t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95" w:lineRule="auto"/>
        <w:ind w:left="0" w:right="0" w:firstLine="0"/>
        <w:jc w:val="both"/>
      </w:pPr>
      <w:r>
        <w:rPr>
          <w:rStyle w:val="CharStyle11"/>
        </w:rPr>
        <w:t>VI - As atividades desenvolvidas com os recursos próprios e as verbas públicas repassadas se compatibilizam com as metas propostas, bem como os resultados alcançados, cumprindo com o previsto no plano de trabalho.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rStyle w:val="CharStyle11"/>
          <w:b/>
          <w:bCs/>
          <w:sz w:val="20"/>
          <w:szCs w:val="20"/>
        </w:rPr>
        <w:t xml:space="preserve">(X) </w:t>
      </w:r>
      <w:r>
        <w:rPr>
          <w:rStyle w:val="CharStyle11"/>
        </w:rPr>
        <w:t>Sim ( ) Não ( ) Parcialmente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83" w:lineRule="auto"/>
        <w:ind w:left="0" w:right="0" w:firstLine="0"/>
        <w:jc w:val="both"/>
      </w:pPr>
      <w:r>
        <w:rPr>
          <w:rStyle w:val="CharStyle11"/>
        </w:rPr>
        <w:t>VII - Que as partes cumpriram as cláusulas pactuadas no instrumento de parceria, atinentes aos princípios da administração pública, em conformidade com a regulação que rege a matéria.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90" w:lineRule="auto"/>
        <w:ind w:left="0" w:right="0" w:firstLine="0"/>
        <w:jc w:val="both"/>
      </w:pPr>
      <w:r>
        <w:rPr>
          <w:rStyle w:val="CharStyle11"/>
        </w:rPr>
        <w:t>VIII - Houve disponibilização, pela entidade do terceiro setor, dos documentos comprobatórios dos gastos efetuados com os recursos da parceria e sua devida contabilização, atestada pelo contador da beneficiária?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0" w:right="0" w:firstLine="0"/>
        <w:jc w:val="both"/>
      </w:pPr>
      <w:r>
        <w:rPr>
          <w:rStyle w:val="CharStyle11"/>
          <w:b/>
          <w:bCs/>
          <w:sz w:val="20"/>
          <w:szCs w:val="20"/>
        </w:rPr>
        <w:t xml:space="preserve">(X) </w:t>
      </w:r>
      <w:r>
        <w:rPr>
          <w:rStyle w:val="CharStyle11"/>
        </w:rPr>
        <w:t>Sim ( ) Não ( ) Parcialmente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1"/>
        </w:rPr>
        <w:t>XI - Estão regulares e disponíveis, os recolhimentos dos encargos trabalhistas, relativos a folha de pagamento da equipe contratada, com ou sem vínculo empregatício, e comprovados mediante guias de recolhimentos autuadas ao processo de prestação de contas?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0" w:right="0" w:firstLine="0"/>
        <w:jc w:val="both"/>
      </w:pPr>
      <w:r>
        <w:rPr>
          <w:rStyle w:val="CharStyle11"/>
          <w:b/>
          <w:bCs/>
          <w:sz w:val="20"/>
          <w:szCs w:val="20"/>
        </w:rPr>
        <w:t xml:space="preserve">(X) </w:t>
      </w:r>
      <w:r>
        <w:rPr>
          <w:rStyle w:val="CharStyle11"/>
        </w:rPr>
        <w:t>Sim ( ) Não ( ) Parcialmente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90" w:lineRule="auto"/>
        <w:ind w:left="0" w:right="0" w:firstLine="0"/>
        <w:jc w:val="both"/>
      </w:pPr>
      <w:r>
        <w:rPr>
          <w:rStyle w:val="CharStyle11"/>
        </w:rPr>
        <w:t>X - Que os comprovantes de gastos contém a identificação da Organização da Sociedade Civil beneficiária, do tipo de cada repasse, do número de cada ajuste e deste Órgão concessor?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0" w:right="0" w:firstLine="0"/>
        <w:jc w:val="both"/>
      </w:pPr>
      <w:r>
        <w:rPr>
          <w:rStyle w:val="CharStyle11"/>
          <w:b/>
          <w:bCs/>
          <w:sz w:val="20"/>
          <w:szCs w:val="20"/>
        </w:rPr>
        <w:t xml:space="preserve">(X) </w:t>
      </w:r>
      <w:r>
        <w:rPr>
          <w:rStyle w:val="CharStyle11"/>
        </w:rPr>
        <w:t>Sim ( ) Não ( ) Parcialmente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1"/>
        </w:rPr>
        <w:t xml:space="preserve">XIII - Que na sede da concedente existe e funciona o controle interno de forma regular, responsável pela fiscalização dos atos da administração pública, e tem como responsável o Sr.(a) Rodrigo Souza Santos, CPF </w:t>
      </w:r>
      <w:r>
        <w:rPr>
          <w:rStyle w:val="CharStyle11"/>
          <w:vertAlign w:val="subscript"/>
        </w:rPr>
        <w:t>n</w:t>
      </w:r>
      <w:r>
        <w:rPr>
          <w:rStyle w:val="CharStyle11"/>
        </w:rPr>
        <w:t xml:space="preserve">e </w:t>
      </w:r>
      <w:r>
        <w:rPr>
          <w:rStyle w:val="CharStyle11"/>
          <w:lang w:val="en-US" w:eastAsia="en-US" w:bidi="en-US"/>
        </w:rPr>
        <w:t>359.816.908-60.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</w:pPr>
      <w:r>
        <w:rPr>
          <w:rStyle w:val="CharStyle11"/>
        </w:rPr>
        <w:t>XII - Que cada ajuste atende aos princípios da legalidade, impessoalidade, moralidade, publicidade, eficiência e economicidade, a motivação e ao interesse público e social.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300" w:lineRule="auto"/>
        <w:ind w:left="0" w:right="0" w:firstLine="0"/>
        <w:jc w:val="both"/>
      </w:pPr>
      <w:r>
        <w:rPr>
          <w:rStyle w:val="CharStyle11"/>
        </w:rPr>
        <w:t>XIV - Que houve visita(s) para fiscalizar, monitorar e avaliar o objeto, conforme relatório(s) de fiscalização, parte integrante do processo desta prestação de contas.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</w:pPr>
      <w:r>
        <w:rPr>
          <w:rStyle w:val="CharStyle11"/>
        </w:rPr>
        <w:t>XV - Que eventual rateio administrativo de custos indiretos realizado pela entidade do Terceiro Setor foi verificado e avaliado pelo poder público, quanto à razoabilidade, pertinência com o objeto, proporcionalidade e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898525</wp:posOffset>
            </wp:positionH>
            <wp:positionV relativeFrom="margin">
              <wp:posOffset>1270</wp:posOffset>
            </wp:positionV>
            <wp:extent cx="1155065" cy="734695"/>
            <wp:wrapSquare wrapText="right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155065" cy="73469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  <w:b/>
          <w:bCs/>
        </w:rPr>
        <w:t>PREFEITURA DE GUARULHOS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09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>SECRETARIA DE EDUCAÇÃO</w:t>
        <w:tab/>
        <w:t>_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Style w:val="CharStyle3"/>
          <w:b/>
          <w:bCs/>
        </w:rPr>
        <w:t>DEPARTAMENTO DE PLANEJAMENTO DA EDUCAÇAO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11"/>
        </w:rPr>
        <w:t>adequação das despesas?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11"/>
          <w:b/>
          <w:bCs/>
          <w:sz w:val="20"/>
          <w:szCs w:val="20"/>
        </w:rPr>
        <w:t xml:space="preserve">(X) </w:t>
      </w:r>
      <w:r>
        <w:rPr>
          <w:rStyle w:val="CharStyle11"/>
        </w:rPr>
        <w:t>Sim ( ) Não ( ) Parcialmente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" w:name="bookmark2"/>
      <w:r>
        <w:rPr>
          <w:rStyle w:val="CharStyle8"/>
          <w:b/>
          <w:bCs/>
        </w:rPr>
        <w:t>Manifestação:</w:t>
      </w:r>
      <w:bookmarkEnd w:id="2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95" w:lineRule="auto"/>
        <w:ind w:left="0" w:right="0" w:firstLine="0"/>
        <w:jc w:val="left"/>
      </w:pPr>
      <w:r>
        <w:rPr>
          <w:rStyle w:val="CharStyle11"/>
        </w:rPr>
        <w:t>Oiante da docum^nlaçã</w:t>
      </w:r>
      <w:r>
        <w:rPr>
          <w:rStyle w:val="CharStyle11"/>
          <w:vertAlign w:val="superscript"/>
        </w:rPr>
        <w:t>0</w:t>
      </w:r>
      <w:r>
        <w:rPr>
          <w:rStyle w:val="CharStyle11"/>
        </w:rPr>
        <w:t xml:space="preserve"> verificada emitimos Parecer Conclusivo favorável à aprovação das despesas no valor de R$ </w:t>
      </w:r>
      <w:r>
        <w:rPr>
          <w:rStyle w:val="CharStyle11"/>
          <w:lang w:val="en-US" w:eastAsia="en-US" w:bidi="en-US"/>
        </w:rPr>
        <w:t xml:space="preserve">805.381,55, </w:t>
      </w:r>
      <w:r>
        <w:rPr>
          <w:rStyle w:val="CharStyle11"/>
        </w:rPr>
        <w:t xml:space="preserve">destacando que a quantia de R$ </w:t>
      </w:r>
      <w:r>
        <w:rPr>
          <w:rStyle w:val="CharStyle11"/>
          <w:lang w:val="en-US" w:eastAsia="en-US" w:bidi="en-US"/>
        </w:rPr>
        <w:t xml:space="preserve">130.386,62 </w:t>
      </w:r>
      <w:r>
        <w:rPr>
          <w:rStyle w:val="CharStyle11"/>
        </w:rPr>
        <w:t xml:space="preserve">foi transportada para o exercício de </w:t>
      </w:r>
      <w:r>
        <w:rPr>
          <w:rStyle w:val="CharStyle11"/>
          <w:lang w:val="en-US" w:eastAsia="en-US" w:bidi="en-US"/>
        </w:rPr>
        <w:t>2024.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66" w:lineRule="auto"/>
        <w:ind w:left="0" w:right="0" w:firstLine="0"/>
        <w:jc w:val="left"/>
      </w:pPr>
      <w:bookmarkStart w:id="4" w:name="bookmark4"/>
      <w:r>
        <w:rPr>
          <w:rStyle w:val="CharStyle8"/>
          <w:b/>
          <w:bCs/>
        </w:rPr>
        <w:t>CONCLUSÃO</w:t>
      </w:r>
      <w:bookmarkEnd w:id="4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  <w:rPr>
          <w:sz w:val="20"/>
          <w:szCs w:val="20"/>
        </w:rPr>
        <w:sectPr>
          <w:footerReference w:type="default" r:id="rId11"/>
          <w:footnotePr>
            <w:pos w:val="pageBottom"/>
            <w:numFmt w:val="decimal"/>
            <w:numRestart w:val="continuous"/>
          </w:footnotePr>
          <w:pgSz w:w="11909" w:h="16838"/>
          <w:pgMar w:top="794" w:right="703" w:bottom="910" w:left="1278" w:header="366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11"/>
        </w:rPr>
        <w:t xml:space="preserve">Atesta a prestação de contas como </w:t>
      </w:r>
      <w:r>
        <w:rPr>
          <w:rStyle w:val="CharStyle11"/>
          <w:b/>
          <w:bCs/>
          <w:sz w:val="20"/>
          <w:szCs w:val="20"/>
        </w:rPr>
        <w:t>Regular.</w:t>
      </w:r>
    </w:p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93" w:h="17112"/>
          <w:pgMar w:top="838" w:right="0" w:bottom="943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969010</wp:posOffset>
            </wp:positionH>
            <wp:positionV relativeFrom="paragraph">
              <wp:posOffset>12700</wp:posOffset>
            </wp:positionV>
            <wp:extent cx="6224270" cy="284099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6224270" cy="28409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3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2293" w:h="17112"/>
      <w:pgMar w:top="838" w:right="862" w:bottom="943" w:left="1519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6678930</wp:posOffset>
              </wp:positionH>
              <wp:positionV relativeFrom="page">
                <wp:posOffset>10177145</wp:posOffset>
              </wp:positionV>
              <wp:extent cx="396240" cy="10985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624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i/>
                                <w:iCs/>
                                <w:sz w:val="17"/>
                                <w:szCs w:val="17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525.89999999999998pt;margin-top:801.35000000000002pt;width:31.199999999999999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i/>
                          <w:iCs/>
                          <w:sz w:val="17"/>
                          <w:szCs w:val="17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8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220" w:line="252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  <w:spacing w:after="200" w:line="288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  <w:spacing w:after="200" w:line="288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footer" Target="footer1.xml"/><Relationship Id="rId12" Type="http://schemas.openxmlformats.org/officeDocument/2006/relationships/image" Target="media/image4.jpeg"/><Relationship Id="rId13" Type="http://schemas.openxmlformats.org/officeDocument/2006/relationships/image" Target="media/image4.jpeg" TargetMode="External"/></Relationships>
</file>